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697" w:rsidRPr="00FA6697" w:rsidRDefault="00EB6643" w:rsidP="00EB6643">
      <w:pPr>
        <w:pStyle w:val="1"/>
      </w:pPr>
      <w:bookmarkStart w:id="0" w:name="_Toc387320302"/>
      <w:bookmarkStart w:id="1" w:name="_Toc387320409"/>
      <w:bookmarkStart w:id="2" w:name="_Toc388964540"/>
      <w:bookmarkStart w:id="3" w:name="_Toc394050487"/>
      <w:r w:rsidRPr="00FA6697">
        <w:t>ТЕХНИЧЕСКО</w:t>
      </w:r>
      <w:r>
        <w:t>Е</w:t>
      </w:r>
      <w:r w:rsidRPr="00FA6697">
        <w:t xml:space="preserve"> ЗАДАНИ</w:t>
      </w:r>
      <w:r>
        <w:t>Е</w:t>
      </w:r>
      <w:bookmarkEnd w:id="0"/>
      <w:bookmarkEnd w:id="1"/>
      <w:bookmarkEnd w:id="2"/>
      <w:bookmarkEnd w:id="3"/>
      <w:r w:rsidRPr="00FA6697">
        <w:t xml:space="preserve"> </w:t>
      </w:r>
    </w:p>
    <w:p w:rsidR="00FA6697" w:rsidRPr="00FA6697" w:rsidRDefault="00FA6697" w:rsidP="00EB6643">
      <w:pPr>
        <w:pStyle w:val="1"/>
      </w:pPr>
      <w:bookmarkStart w:id="4" w:name="_Toc387320303"/>
      <w:bookmarkStart w:id="5" w:name="_Toc387320410"/>
      <w:bookmarkStart w:id="6" w:name="_Toc388964541"/>
      <w:bookmarkStart w:id="7" w:name="_Toc394050488"/>
      <w:proofErr w:type="gramStart"/>
      <w:r w:rsidRPr="00FA6697">
        <w:t>на</w:t>
      </w:r>
      <w:proofErr w:type="gramEnd"/>
      <w:r w:rsidRPr="00FA6697">
        <w:t xml:space="preserve"> поставку </w:t>
      </w:r>
      <w:bookmarkEnd w:id="4"/>
      <w:bookmarkEnd w:id="5"/>
      <w:bookmarkEnd w:id="6"/>
      <w:bookmarkEnd w:id="7"/>
      <w:r w:rsidR="00973094" w:rsidRPr="00973094">
        <w:t>настольных ПК</w:t>
      </w:r>
      <w:r w:rsidR="009145BA">
        <w:t>,</w:t>
      </w:r>
      <w:r w:rsidR="009A27A2">
        <w:t xml:space="preserve"> мониторов</w:t>
      </w:r>
      <w:r w:rsidR="009145BA">
        <w:t xml:space="preserve"> и ноутбуков</w:t>
      </w:r>
    </w:p>
    <w:p w:rsidR="00322860" w:rsidRDefault="00322860" w:rsidP="00FA6697"/>
    <w:p w:rsidR="00322860" w:rsidRDefault="00EB6643" w:rsidP="00322860">
      <w:pPr>
        <w:ind w:left="1418" w:hanging="1418"/>
      </w:pPr>
      <w:r>
        <w:t>Заказчик</w:t>
      </w:r>
      <w:r w:rsidR="00322860">
        <w:tab/>
      </w:r>
      <w:r w:rsidR="00000F65">
        <w:t>А</w:t>
      </w:r>
      <w:r w:rsidR="00322860">
        <w:t>кционерное общество «Дирекция единого заказа оборудования для АЭС»</w:t>
      </w:r>
      <w:r w:rsidR="00000F65">
        <w:t xml:space="preserve"> (</w:t>
      </w:r>
      <w:r w:rsidR="00B10DE1">
        <w:t>АО «ДЕЗ»)</w:t>
      </w:r>
    </w:p>
    <w:p w:rsidR="00322860" w:rsidRDefault="00241822" w:rsidP="00322860">
      <w:pPr>
        <w:ind w:left="1418"/>
      </w:pPr>
      <w:r w:rsidRPr="00241822">
        <w:t>ул.</w:t>
      </w:r>
      <w:r w:rsidR="00000F65">
        <w:t xml:space="preserve"> </w:t>
      </w:r>
      <w:r w:rsidRPr="00241822">
        <w:t>Б.</w:t>
      </w:r>
      <w:r w:rsidR="00000F65">
        <w:t xml:space="preserve"> </w:t>
      </w:r>
      <w:r w:rsidRPr="00241822">
        <w:t>Полянка, д.25, стр.1, г. Москва, 119180</w:t>
      </w:r>
    </w:p>
    <w:p w:rsidR="00241822" w:rsidRDefault="00241822" w:rsidP="00241822">
      <w:pPr>
        <w:ind w:left="1418"/>
      </w:pPr>
      <w:r>
        <w:t>Тел. (499) 949 2727, факс (499) 949 2744</w:t>
      </w:r>
    </w:p>
    <w:p w:rsidR="00241822" w:rsidRDefault="00241822" w:rsidP="00241822">
      <w:pPr>
        <w:ind w:left="1418"/>
      </w:pPr>
      <w:r>
        <w:t xml:space="preserve">ИНН </w:t>
      </w:r>
      <w:r w:rsidR="00E218CB" w:rsidRPr="00E218CB">
        <w:t>7706730001</w:t>
      </w:r>
    </w:p>
    <w:p w:rsidR="00EB6643" w:rsidRDefault="00322860" w:rsidP="00FA6697">
      <w:r>
        <w:t>Предмет закупки</w:t>
      </w:r>
    </w:p>
    <w:p w:rsidR="00667012" w:rsidRDefault="00973094" w:rsidP="00A068C7">
      <w:pPr>
        <w:ind w:left="1418"/>
      </w:pPr>
      <w:r w:rsidRPr="00973094">
        <w:t>Поставка настольных ПК</w:t>
      </w:r>
      <w:r w:rsidR="009145BA">
        <w:t>,</w:t>
      </w:r>
      <w:r w:rsidR="009A27A2">
        <w:t xml:space="preserve"> мониторов</w:t>
      </w:r>
      <w:r w:rsidR="009145BA">
        <w:t xml:space="preserve"> и ноутбуков</w:t>
      </w:r>
    </w:p>
    <w:p w:rsidR="006856EF" w:rsidRDefault="006856EF" w:rsidP="00A068C7">
      <w:pPr>
        <w:ind w:left="1418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69"/>
      </w:tblGrid>
      <w:tr w:rsidR="006856EF" w:rsidTr="00F054D0">
        <w:tc>
          <w:tcPr>
            <w:tcW w:w="4785" w:type="dxa"/>
          </w:tcPr>
          <w:p w:rsidR="006856EF" w:rsidRDefault="006856EF" w:rsidP="00F054D0">
            <w:r>
              <w:t>Перечень разделов</w:t>
            </w:r>
          </w:p>
        </w:tc>
        <w:tc>
          <w:tcPr>
            <w:tcW w:w="4786" w:type="dxa"/>
          </w:tcPr>
          <w:p w:rsidR="006856EF" w:rsidRDefault="006856EF" w:rsidP="00F054D0">
            <w:pPr>
              <w:jc w:val="right"/>
            </w:pPr>
            <w:r>
              <w:t>Стр.</w:t>
            </w:r>
          </w:p>
        </w:tc>
      </w:tr>
    </w:tbl>
    <w:p w:rsidR="001E66D4" w:rsidRDefault="006858DA" w:rsidP="001E66D4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fldChar w:fldCharType="begin"/>
      </w:r>
      <w:r w:rsidR="00355FA0">
        <w:instrText xml:space="preserve"> TOC \o "1-2" \h \z \u </w:instrText>
      </w:r>
      <w:r>
        <w:fldChar w:fldCharType="separate"/>
      </w:r>
    </w:p>
    <w:p w:rsidR="001E66D4" w:rsidRDefault="00FE53B0">
      <w:pPr>
        <w:pStyle w:val="2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4050489" w:history="1">
        <w:r w:rsidR="001E66D4" w:rsidRPr="00043BB8">
          <w:rPr>
            <w:rStyle w:val="a3"/>
            <w:noProof/>
          </w:rPr>
          <w:t>Раздел 1. Перечень товаров и общих требований</w:t>
        </w:r>
        <w:r w:rsidR="001E66D4">
          <w:rPr>
            <w:noProof/>
            <w:webHidden/>
          </w:rPr>
          <w:tab/>
        </w:r>
        <w:r w:rsidR="001E66D4">
          <w:rPr>
            <w:noProof/>
            <w:webHidden/>
          </w:rPr>
          <w:fldChar w:fldCharType="begin"/>
        </w:r>
        <w:r w:rsidR="001E66D4">
          <w:rPr>
            <w:noProof/>
            <w:webHidden/>
          </w:rPr>
          <w:instrText xml:space="preserve"> PAGEREF _Toc394050489 \h </w:instrText>
        </w:r>
        <w:r w:rsidR="001E66D4">
          <w:rPr>
            <w:noProof/>
            <w:webHidden/>
          </w:rPr>
        </w:r>
        <w:r w:rsidR="001E66D4">
          <w:rPr>
            <w:noProof/>
            <w:webHidden/>
          </w:rPr>
          <w:fldChar w:fldCharType="separate"/>
        </w:r>
        <w:r w:rsidR="009A27A2">
          <w:rPr>
            <w:noProof/>
            <w:webHidden/>
          </w:rPr>
          <w:t>2</w:t>
        </w:r>
        <w:r w:rsidR="001E66D4">
          <w:rPr>
            <w:noProof/>
            <w:webHidden/>
          </w:rPr>
          <w:fldChar w:fldCharType="end"/>
        </w:r>
      </w:hyperlink>
    </w:p>
    <w:p w:rsidR="001E66D4" w:rsidRDefault="00FE53B0">
      <w:pPr>
        <w:pStyle w:val="2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4050490" w:history="1">
        <w:r w:rsidR="001E66D4" w:rsidRPr="00043BB8">
          <w:rPr>
            <w:rStyle w:val="a3"/>
            <w:noProof/>
          </w:rPr>
          <w:t>Раздел 2. Сведения о новизне</w:t>
        </w:r>
        <w:r w:rsidR="001E66D4">
          <w:rPr>
            <w:noProof/>
            <w:webHidden/>
          </w:rPr>
          <w:tab/>
        </w:r>
        <w:r w:rsidR="001E66D4">
          <w:rPr>
            <w:noProof/>
            <w:webHidden/>
          </w:rPr>
          <w:fldChar w:fldCharType="begin"/>
        </w:r>
        <w:r w:rsidR="001E66D4">
          <w:rPr>
            <w:noProof/>
            <w:webHidden/>
          </w:rPr>
          <w:instrText xml:space="preserve"> PAGEREF _Toc394050490 \h </w:instrText>
        </w:r>
        <w:r w:rsidR="001E66D4">
          <w:rPr>
            <w:noProof/>
            <w:webHidden/>
          </w:rPr>
        </w:r>
        <w:r w:rsidR="001E66D4">
          <w:rPr>
            <w:noProof/>
            <w:webHidden/>
          </w:rPr>
          <w:fldChar w:fldCharType="separate"/>
        </w:r>
        <w:r w:rsidR="009A27A2">
          <w:rPr>
            <w:noProof/>
            <w:webHidden/>
          </w:rPr>
          <w:t>3</w:t>
        </w:r>
        <w:r w:rsidR="001E66D4">
          <w:rPr>
            <w:noProof/>
            <w:webHidden/>
          </w:rPr>
          <w:fldChar w:fldCharType="end"/>
        </w:r>
      </w:hyperlink>
    </w:p>
    <w:p w:rsidR="001E66D4" w:rsidRDefault="00FE53B0">
      <w:pPr>
        <w:pStyle w:val="2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4050491" w:history="1">
        <w:r w:rsidR="001E66D4" w:rsidRPr="00043BB8">
          <w:rPr>
            <w:rStyle w:val="a3"/>
            <w:noProof/>
          </w:rPr>
          <w:t>Раздел 3. Требования к маркировке</w:t>
        </w:r>
        <w:r w:rsidR="001E66D4">
          <w:rPr>
            <w:noProof/>
            <w:webHidden/>
          </w:rPr>
          <w:tab/>
        </w:r>
        <w:r w:rsidR="001E66D4">
          <w:rPr>
            <w:noProof/>
            <w:webHidden/>
          </w:rPr>
          <w:fldChar w:fldCharType="begin"/>
        </w:r>
        <w:r w:rsidR="001E66D4">
          <w:rPr>
            <w:noProof/>
            <w:webHidden/>
          </w:rPr>
          <w:instrText xml:space="preserve"> PAGEREF _Toc394050491 \h </w:instrText>
        </w:r>
        <w:r w:rsidR="001E66D4">
          <w:rPr>
            <w:noProof/>
            <w:webHidden/>
          </w:rPr>
        </w:r>
        <w:r w:rsidR="001E66D4">
          <w:rPr>
            <w:noProof/>
            <w:webHidden/>
          </w:rPr>
          <w:fldChar w:fldCharType="separate"/>
        </w:r>
        <w:r w:rsidR="009A27A2">
          <w:rPr>
            <w:noProof/>
            <w:webHidden/>
          </w:rPr>
          <w:t>3</w:t>
        </w:r>
        <w:r w:rsidR="001E66D4">
          <w:rPr>
            <w:noProof/>
            <w:webHidden/>
          </w:rPr>
          <w:fldChar w:fldCharType="end"/>
        </w:r>
      </w:hyperlink>
    </w:p>
    <w:p w:rsidR="001E66D4" w:rsidRDefault="00FE53B0">
      <w:pPr>
        <w:pStyle w:val="2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4050492" w:history="1">
        <w:r w:rsidR="001E66D4" w:rsidRPr="00043BB8">
          <w:rPr>
            <w:rStyle w:val="a3"/>
            <w:noProof/>
          </w:rPr>
          <w:t>Раздел 4. Требования к упаковке</w:t>
        </w:r>
        <w:r w:rsidR="001E66D4">
          <w:rPr>
            <w:noProof/>
            <w:webHidden/>
          </w:rPr>
          <w:tab/>
        </w:r>
        <w:r w:rsidR="001E66D4">
          <w:rPr>
            <w:noProof/>
            <w:webHidden/>
          </w:rPr>
          <w:fldChar w:fldCharType="begin"/>
        </w:r>
        <w:r w:rsidR="001E66D4">
          <w:rPr>
            <w:noProof/>
            <w:webHidden/>
          </w:rPr>
          <w:instrText xml:space="preserve"> PAGEREF _Toc394050492 \h </w:instrText>
        </w:r>
        <w:r w:rsidR="001E66D4">
          <w:rPr>
            <w:noProof/>
            <w:webHidden/>
          </w:rPr>
        </w:r>
        <w:r w:rsidR="001E66D4">
          <w:rPr>
            <w:noProof/>
            <w:webHidden/>
          </w:rPr>
          <w:fldChar w:fldCharType="separate"/>
        </w:r>
        <w:r w:rsidR="009A27A2">
          <w:rPr>
            <w:noProof/>
            <w:webHidden/>
          </w:rPr>
          <w:t>3</w:t>
        </w:r>
        <w:r w:rsidR="001E66D4">
          <w:rPr>
            <w:noProof/>
            <w:webHidden/>
          </w:rPr>
          <w:fldChar w:fldCharType="end"/>
        </w:r>
      </w:hyperlink>
    </w:p>
    <w:p w:rsidR="001E66D4" w:rsidRDefault="00FE53B0">
      <w:pPr>
        <w:pStyle w:val="2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4050493" w:history="1">
        <w:r w:rsidR="001E66D4" w:rsidRPr="00043BB8">
          <w:rPr>
            <w:rStyle w:val="a3"/>
            <w:noProof/>
          </w:rPr>
          <w:t>Раздел 5. Требования по правилам сдачи и приемки</w:t>
        </w:r>
        <w:r w:rsidR="001E66D4">
          <w:rPr>
            <w:noProof/>
            <w:webHidden/>
          </w:rPr>
          <w:tab/>
        </w:r>
        <w:r w:rsidR="001E66D4">
          <w:rPr>
            <w:noProof/>
            <w:webHidden/>
          </w:rPr>
          <w:fldChar w:fldCharType="begin"/>
        </w:r>
        <w:r w:rsidR="001E66D4">
          <w:rPr>
            <w:noProof/>
            <w:webHidden/>
          </w:rPr>
          <w:instrText xml:space="preserve"> PAGEREF _Toc394050493 \h </w:instrText>
        </w:r>
        <w:r w:rsidR="001E66D4">
          <w:rPr>
            <w:noProof/>
            <w:webHidden/>
          </w:rPr>
        </w:r>
        <w:r w:rsidR="001E66D4">
          <w:rPr>
            <w:noProof/>
            <w:webHidden/>
          </w:rPr>
          <w:fldChar w:fldCharType="separate"/>
        </w:r>
        <w:r w:rsidR="009A27A2">
          <w:rPr>
            <w:noProof/>
            <w:webHidden/>
          </w:rPr>
          <w:t>3</w:t>
        </w:r>
        <w:r w:rsidR="001E66D4">
          <w:rPr>
            <w:noProof/>
            <w:webHidden/>
          </w:rPr>
          <w:fldChar w:fldCharType="end"/>
        </w:r>
      </w:hyperlink>
    </w:p>
    <w:p w:rsidR="001E66D4" w:rsidRDefault="00FE53B0">
      <w:pPr>
        <w:pStyle w:val="2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4050494" w:history="1">
        <w:r w:rsidR="001E66D4" w:rsidRPr="00043BB8">
          <w:rPr>
            <w:rStyle w:val="a3"/>
            <w:noProof/>
          </w:rPr>
          <w:t>Раздел 6. Требования к транспортированию</w:t>
        </w:r>
        <w:r w:rsidR="001E66D4">
          <w:rPr>
            <w:noProof/>
            <w:webHidden/>
          </w:rPr>
          <w:tab/>
        </w:r>
        <w:r w:rsidR="001E66D4">
          <w:rPr>
            <w:noProof/>
            <w:webHidden/>
          </w:rPr>
          <w:fldChar w:fldCharType="begin"/>
        </w:r>
        <w:r w:rsidR="001E66D4">
          <w:rPr>
            <w:noProof/>
            <w:webHidden/>
          </w:rPr>
          <w:instrText xml:space="preserve"> PAGEREF _Toc394050494 \h </w:instrText>
        </w:r>
        <w:r w:rsidR="001E66D4">
          <w:rPr>
            <w:noProof/>
            <w:webHidden/>
          </w:rPr>
        </w:r>
        <w:r w:rsidR="001E66D4">
          <w:rPr>
            <w:noProof/>
            <w:webHidden/>
          </w:rPr>
          <w:fldChar w:fldCharType="separate"/>
        </w:r>
        <w:r w:rsidR="009A27A2">
          <w:rPr>
            <w:noProof/>
            <w:webHidden/>
          </w:rPr>
          <w:t>3</w:t>
        </w:r>
        <w:r w:rsidR="001E66D4">
          <w:rPr>
            <w:noProof/>
            <w:webHidden/>
          </w:rPr>
          <w:fldChar w:fldCharType="end"/>
        </w:r>
      </w:hyperlink>
    </w:p>
    <w:p w:rsidR="001E66D4" w:rsidRDefault="00FE53B0">
      <w:pPr>
        <w:pStyle w:val="2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4050495" w:history="1">
        <w:r w:rsidR="001E66D4" w:rsidRPr="00043BB8">
          <w:rPr>
            <w:rStyle w:val="a3"/>
            <w:noProof/>
          </w:rPr>
          <w:t>Раздел 7. Требования к хранению</w:t>
        </w:r>
        <w:r w:rsidR="001E66D4">
          <w:rPr>
            <w:noProof/>
            <w:webHidden/>
          </w:rPr>
          <w:tab/>
        </w:r>
        <w:r w:rsidR="001E66D4">
          <w:rPr>
            <w:noProof/>
            <w:webHidden/>
          </w:rPr>
          <w:fldChar w:fldCharType="begin"/>
        </w:r>
        <w:r w:rsidR="001E66D4">
          <w:rPr>
            <w:noProof/>
            <w:webHidden/>
          </w:rPr>
          <w:instrText xml:space="preserve"> PAGEREF _Toc394050495 \h </w:instrText>
        </w:r>
        <w:r w:rsidR="001E66D4">
          <w:rPr>
            <w:noProof/>
            <w:webHidden/>
          </w:rPr>
        </w:r>
        <w:r w:rsidR="001E66D4">
          <w:rPr>
            <w:noProof/>
            <w:webHidden/>
          </w:rPr>
          <w:fldChar w:fldCharType="separate"/>
        </w:r>
        <w:r w:rsidR="009A27A2">
          <w:rPr>
            <w:noProof/>
            <w:webHidden/>
          </w:rPr>
          <w:t>4</w:t>
        </w:r>
        <w:r w:rsidR="001E66D4">
          <w:rPr>
            <w:noProof/>
            <w:webHidden/>
          </w:rPr>
          <w:fldChar w:fldCharType="end"/>
        </w:r>
      </w:hyperlink>
    </w:p>
    <w:p w:rsidR="001E66D4" w:rsidRDefault="00FE53B0">
      <w:pPr>
        <w:pStyle w:val="2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4050496" w:history="1">
        <w:r w:rsidR="001E66D4" w:rsidRPr="00043BB8">
          <w:rPr>
            <w:rStyle w:val="a3"/>
            <w:noProof/>
          </w:rPr>
          <w:t>Раздел 8. Требования к объему и/или сроку предоставления гарантий</w:t>
        </w:r>
        <w:r w:rsidR="001E66D4">
          <w:rPr>
            <w:noProof/>
            <w:webHidden/>
          </w:rPr>
          <w:tab/>
        </w:r>
        <w:r w:rsidR="001E66D4">
          <w:rPr>
            <w:noProof/>
            <w:webHidden/>
          </w:rPr>
          <w:fldChar w:fldCharType="begin"/>
        </w:r>
        <w:r w:rsidR="001E66D4">
          <w:rPr>
            <w:noProof/>
            <w:webHidden/>
          </w:rPr>
          <w:instrText xml:space="preserve"> PAGEREF _Toc394050496 \h </w:instrText>
        </w:r>
        <w:r w:rsidR="001E66D4">
          <w:rPr>
            <w:noProof/>
            <w:webHidden/>
          </w:rPr>
        </w:r>
        <w:r w:rsidR="001E66D4">
          <w:rPr>
            <w:noProof/>
            <w:webHidden/>
          </w:rPr>
          <w:fldChar w:fldCharType="separate"/>
        </w:r>
        <w:r w:rsidR="009A27A2">
          <w:rPr>
            <w:noProof/>
            <w:webHidden/>
          </w:rPr>
          <w:t>4</w:t>
        </w:r>
        <w:r w:rsidR="001E66D4">
          <w:rPr>
            <w:noProof/>
            <w:webHidden/>
          </w:rPr>
          <w:fldChar w:fldCharType="end"/>
        </w:r>
      </w:hyperlink>
    </w:p>
    <w:p w:rsidR="001E66D4" w:rsidRDefault="00FE53B0">
      <w:pPr>
        <w:pStyle w:val="2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4050497" w:history="1">
        <w:r w:rsidR="001E66D4" w:rsidRPr="00043BB8">
          <w:rPr>
            <w:rStyle w:val="a3"/>
            <w:noProof/>
          </w:rPr>
          <w:t>Раздел 9. Экологические требования</w:t>
        </w:r>
        <w:r w:rsidR="001E66D4">
          <w:rPr>
            <w:noProof/>
            <w:webHidden/>
          </w:rPr>
          <w:tab/>
        </w:r>
        <w:r w:rsidR="001E66D4">
          <w:rPr>
            <w:noProof/>
            <w:webHidden/>
          </w:rPr>
          <w:fldChar w:fldCharType="begin"/>
        </w:r>
        <w:r w:rsidR="001E66D4">
          <w:rPr>
            <w:noProof/>
            <w:webHidden/>
          </w:rPr>
          <w:instrText xml:space="preserve"> PAGEREF _Toc394050497 \h </w:instrText>
        </w:r>
        <w:r w:rsidR="001E66D4">
          <w:rPr>
            <w:noProof/>
            <w:webHidden/>
          </w:rPr>
        </w:r>
        <w:r w:rsidR="001E66D4">
          <w:rPr>
            <w:noProof/>
            <w:webHidden/>
          </w:rPr>
          <w:fldChar w:fldCharType="separate"/>
        </w:r>
        <w:r w:rsidR="009A27A2">
          <w:rPr>
            <w:noProof/>
            <w:webHidden/>
          </w:rPr>
          <w:t>4</w:t>
        </w:r>
        <w:r w:rsidR="001E66D4">
          <w:rPr>
            <w:noProof/>
            <w:webHidden/>
          </w:rPr>
          <w:fldChar w:fldCharType="end"/>
        </w:r>
      </w:hyperlink>
    </w:p>
    <w:p w:rsidR="001E66D4" w:rsidRDefault="00FE53B0">
      <w:pPr>
        <w:pStyle w:val="2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4050498" w:history="1">
        <w:r w:rsidR="001E66D4" w:rsidRPr="00043BB8">
          <w:rPr>
            <w:rStyle w:val="a3"/>
            <w:noProof/>
          </w:rPr>
          <w:t>Раздел 10. Требования по безопасности</w:t>
        </w:r>
        <w:r w:rsidR="001E66D4">
          <w:rPr>
            <w:noProof/>
            <w:webHidden/>
          </w:rPr>
          <w:tab/>
        </w:r>
        <w:r w:rsidR="001E66D4">
          <w:rPr>
            <w:noProof/>
            <w:webHidden/>
          </w:rPr>
          <w:fldChar w:fldCharType="begin"/>
        </w:r>
        <w:r w:rsidR="001E66D4">
          <w:rPr>
            <w:noProof/>
            <w:webHidden/>
          </w:rPr>
          <w:instrText xml:space="preserve"> PAGEREF _Toc394050498 \h </w:instrText>
        </w:r>
        <w:r w:rsidR="001E66D4">
          <w:rPr>
            <w:noProof/>
            <w:webHidden/>
          </w:rPr>
        </w:r>
        <w:r w:rsidR="001E66D4">
          <w:rPr>
            <w:noProof/>
            <w:webHidden/>
          </w:rPr>
          <w:fldChar w:fldCharType="separate"/>
        </w:r>
        <w:r w:rsidR="009A27A2">
          <w:rPr>
            <w:noProof/>
            <w:webHidden/>
          </w:rPr>
          <w:t>4</w:t>
        </w:r>
        <w:r w:rsidR="001E66D4">
          <w:rPr>
            <w:noProof/>
            <w:webHidden/>
          </w:rPr>
          <w:fldChar w:fldCharType="end"/>
        </w:r>
      </w:hyperlink>
    </w:p>
    <w:p w:rsidR="001E66D4" w:rsidRDefault="00FE53B0">
      <w:pPr>
        <w:pStyle w:val="2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4050499" w:history="1">
        <w:r w:rsidR="001E66D4" w:rsidRPr="00043BB8">
          <w:rPr>
            <w:rStyle w:val="a3"/>
            <w:noProof/>
          </w:rPr>
          <w:t>Раздел 11. Требования к качеству</w:t>
        </w:r>
        <w:r w:rsidR="001E66D4">
          <w:rPr>
            <w:noProof/>
            <w:webHidden/>
          </w:rPr>
          <w:tab/>
        </w:r>
        <w:r w:rsidR="001E66D4">
          <w:rPr>
            <w:noProof/>
            <w:webHidden/>
          </w:rPr>
          <w:fldChar w:fldCharType="begin"/>
        </w:r>
        <w:r w:rsidR="001E66D4">
          <w:rPr>
            <w:noProof/>
            <w:webHidden/>
          </w:rPr>
          <w:instrText xml:space="preserve"> PAGEREF _Toc394050499 \h </w:instrText>
        </w:r>
        <w:r w:rsidR="001E66D4">
          <w:rPr>
            <w:noProof/>
            <w:webHidden/>
          </w:rPr>
        </w:r>
        <w:r w:rsidR="001E66D4">
          <w:rPr>
            <w:noProof/>
            <w:webHidden/>
          </w:rPr>
          <w:fldChar w:fldCharType="separate"/>
        </w:r>
        <w:r w:rsidR="009A27A2">
          <w:rPr>
            <w:noProof/>
            <w:webHidden/>
          </w:rPr>
          <w:t>4</w:t>
        </w:r>
        <w:r w:rsidR="001E66D4">
          <w:rPr>
            <w:noProof/>
            <w:webHidden/>
          </w:rPr>
          <w:fldChar w:fldCharType="end"/>
        </w:r>
      </w:hyperlink>
    </w:p>
    <w:p w:rsidR="00B10DE1" w:rsidRDefault="006858DA" w:rsidP="006856EF">
      <w:r>
        <w:fldChar w:fldCharType="end"/>
      </w:r>
    </w:p>
    <w:p w:rsidR="00322860" w:rsidRPr="00FA6697" w:rsidRDefault="00322860" w:rsidP="00FA6697"/>
    <w:p w:rsidR="00F667CB" w:rsidRDefault="00F667CB">
      <w:pPr>
        <w:spacing w:after="200"/>
        <w:jc w:val="left"/>
      </w:pPr>
      <w:r>
        <w:br w:type="page"/>
      </w:r>
    </w:p>
    <w:p w:rsidR="00F667CB" w:rsidRDefault="00F667CB" w:rsidP="00FA6697">
      <w:pPr>
        <w:sectPr w:rsidR="00F667CB" w:rsidSect="00ED6E1A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FA6697" w:rsidRDefault="0064776E" w:rsidP="0064776E">
      <w:pPr>
        <w:pStyle w:val="2"/>
      </w:pPr>
      <w:bookmarkStart w:id="8" w:name="_Toc394050489"/>
      <w:r w:rsidRPr="0064776E">
        <w:lastRenderedPageBreak/>
        <w:t>Раздел 1. Перечень товаров и общих требований</w:t>
      </w:r>
      <w:bookmarkEnd w:id="8"/>
    </w:p>
    <w:p w:rsidR="006856EF" w:rsidRPr="006856EF" w:rsidRDefault="00F815A5" w:rsidP="00E6567A">
      <w:pPr>
        <w:pStyle w:val="ad"/>
        <w:ind w:left="0" w:firstLine="709"/>
      </w:pPr>
      <w:r w:rsidRPr="00F815A5">
        <w:t>В рамках данного технического задания предполагается закупка</w:t>
      </w:r>
      <w:r>
        <w:t xml:space="preserve"> </w:t>
      </w:r>
      <w:r w:rsidR="00A221A2">
        <w:t>настольных ПК и</w:t>
      </w:r>
      <w:r w:rsidR="00973094" w:rsidRPr="00973094">
        <w:t xml:space="preserve"> мониторов </w:t>
      </w:r>
      <w:r w:rsidRPr="00F815A5">
        <w:t>в соответствии с прилагаемой спецификацией</w:t>
      </w:r>
      <w:r>
        <w:t>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660"/>
        <w:gridCol w:w="2650"/>
        <w:gridCol w:w="4880"/>
        <w:gridCol w:w="656"/>
        <w:gridCol w:w="827"/>
        <w:gridCol w:w="2198"/>
        <w:gridCol w:w="2689"/>
      </w:tblGrid>
      <w:tr w:rsidR="00513B54" w:rsidRPr="00760855" w:rsidTr="00DB699D">
        <w:trPr>
          <w:trHeight w:val="284"/>
          <w:tblHeader/>
        </w:trPr>
        <w:tc>
          <w:tcPr>
            <w:tcW w:w="660" w:type="dxa"/>
            <w:hideMark/>
          </w:tcPr>
          <w:p w:rsidR="00513B54" w:rsidRPr="006B1737" w:rsidRDefault="00513B54" w:rsidP="00760855">
            <w:pPr>
              <w:jc w:val="center"/>
              <w:rPr>
                <w:sz w:val="24"/>
                <w:szCs w:val="24"/>
              </w:rPr>
            </w:pPr>
            <w:r w:rsidRPr="006B1737">
              <w:rPr>
                <w:sz w:val="24"/>
                <w:szCs w:val="24"/>
              </w:rPr>
              <w:t>№ п/п</w:t>
            </w:r>
          </w:p>
        </w:tc>
        <w:tc>
          <w:tcPr>
            <w:tcW w:w="2650" w:type="dxa"/>
            <w:hideMark/>
          </w:tcPr>
          <w:p w:rsidR="00513B54" w:rsidRPr="006B1737" w:rsidRDefault="00513B54" w:rsidP="00760855">
            <w:pPr>
              <w:jc w:val="center"/>
              <w:rPr>
                <w:sz w:val="24"/>
                <w:szCs w:val="24"/>
              </w:rPr>
            </w:pPr>
            <w:r w:rsidRPr="006B1737">
              <w:rPr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4880" w:type="dxa"/>
            <w:hideMark/>
          </w:tcPr>
          <w:p w:rsidR="00513B54" w:rsidRPr="006B1737" w:rsidRDefault="00513B54" w:rsidP="00E53566">
            <w:pPr>
              <w:jc w:val="center"/>
              <w:rPr>
                <w:sz w:val="24"/>
                <w:szCs w:val="24"/>
              </w:rPr>
            </w:pPr>
            <w:r w:rsidRPr="00CA78F0">
              <w:rPr>
                <w:sz w:val="24"/>
                <w:szCs w:val="24"/>
              </w:rPr>
              <w:t>Критерии определения аналогов</w:t>
            </w:r>
          </w:p>
        </w:tc>
        <w:tc>
          <w:tcPr>
            <w:tcW w:w="656" w:type="dxa"/>
            <w:hideMark/>
          </w:tcPr>
          <w:p w:rsidR="00513B54" w:rsidRPr="006B1737" w:rsidRDefault="00513B54" w:rsidP="00760855">
            <w:pPr>
              <w:jc w:val="center"/>
              <w:rPr>
                <w:sz w:val="24"/>
                <w:szCs w:val="24"/>
              </w:rPr>
            </w:pPr>
            <w:r w:rsidRPr="006B1737">
              <w:rPr>
                <w:sz w:val="24"/>
                <w:szCs w:val="24"/>
              </w:rPr>
              <w:t>ЕИ</w:t>
            </w:r>
          </w:p>
        </w:tc>
        <w:tc>
          <w:tcPr>
            <w:tcW w:w="827" w:type="dxa"/>
            <w:hideMark/>
          </w:tcPr>
          <w:p w:rsidR="00513B54" w:rsidRPr="006B1737" w:rsidRDefault="00513B54" w:rsidP="00760855">
            <w:pPr>
              <w:jc w:val="center"/>
              <w:rPr>
                <w:sz w:val="24"/>
                <w:szCs w:val="24"/>
              </w:rPr>
            </w:pPr>
            <w:r w:rsidRPr="006B1737">
              <w:rPr>
                <w:sz w:val="24"/>
                <w:szCs w:val="24"/>
              </w:rPr>
              <w:t>Кол-во</w:t>
            </w:r>
          </w:p>
        </w:tc>
        <w:tc>
          <w:tcPr>
            <w:tcW w:w="2198" w:type="dxa"/>
            <w:hideMark/>
          </w:tcPr>
          <w:p w:rsidR="00513B54" w:rsidRPr="006B1737" w:rsidRDefault="00513B54" w:rsidP="00760855">
            <w:pPr>
              <w:jc w:val="center"/>
              <w:rPr>
                <w:sz w:val="24"/>
                <w:szCs w:val="24"/>
              </w:rPr>
            </w:pPr>
            <w:r w:rsidRPr="006B1737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2689" w:type="dxa"/>
            <w:hideMark/>
          </w:tcPr>
          <w:p w:rsidR="00513B54" w:rsidRPr="006B1737" w:rsidRDefault="00513B54" w:rsidP="00760855">
            <w:pPr>
              <w:jc w:val="center"/>
              <w:rPr>
                <w:sz w:val="24"/>
                <w:szCs w:val="24"/>
              </w:rPr>
            </w:pPr>
            <w:r w:rsidRPr="006B1737">
              <w:rPr>
                <w:sz w:val="24"/>
                <w:szCs w:val="24"/>
              </w:rPr>
              <w:t>Объем гарантий и гарантийный сбор</w:t>
            </w:r>
          </w:p>
        </w:tc>
      </w:tr>
      <w:tr w:rsidR="00513B54" w:rsidRPr="00760855" w:rsidTr="00DB699D">
        <w:trPr>
          <w:trHeight w:val="284"/>
        </w:trPr>
        <w:tc>
          <w:tcPr>
            <w:tcW w:w="660" w:type="dxa"/>
          </w:tcPr>
          <w:p w:rsidR="00513B54" w:rsidRPr="00DB699D" w:rsidRDefault="00513B54" w:rsidP="00DB699D">
            <w:pPr>
              <w:pStyle w:val="ad"/>
              <w:numPr>
                <w:ilvl w:val="0"/>
                <w:numId w:val="2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0" w:type="dxa"/>
            <w:hideMark/>
          </w:tcPr>
          <w:p w:rsidR="00513B54" w:rsidRPr="00760855" w:rsidRDefault="00513B54" w:rsidP="00E85F32">
            <w:pPr>
              <w:jc w:val="left"/>
              <w:rPr>
                <w:sz w:val="24"/>
                <w:szCs w:val="24"/>
              </w:rPr>
            </w:pPr>
            <w:r w:rsidRPr="00B215D2">
              <w:rPr>
                <w:sz w:val="24"/>
                <w:szCs w:val="24"/>
              </w:rPr>
              <w:t xml:space="preserve">Системный блок </w:t>
            </w:r>
            <w:r w:rsidR="00E85F32" w:rsidRPr="00E85F32">
              <w:rPr>
                <w:sz w:val="24"/>
                <w:szCs w:val="24"/>
              </w:rPr>
              <w:t xml:space="preserve">HP </w:t>
            </w:r>
            <w:proofErr w:type="spellStart"/>
            <w:r w:rsidR="00E85F32" w:rsidRPr="00E85F32">
              <w:rPr>
                <w:sz w:val="24"/>
                <w:szCs w:val="24"/>
              </w:rPr>
              <w:t>ProDesk</w:t>
            </w:r>
            <w:proofErr w:type="spellEnd"/>
            <w:r w:rsidR="00E85F32" w:rsidRPr="00E85F32">
              <w:rPr>
                <w:sz w:val="24"/>
                <w:szCs w:val="24"/>
              </w:rPr>
              <w:t xml:space="preserve"> 600 G1 MT (F6X03ES)</w:t>
            </w:r>
            <w:r w:rsidRPr="00B215D2">
              <w:rPr>
                <w:sz w:val="24"/>
                <w:szCs w:val="24"/>
              </w:rPr>
              <w:t xml:space="preserve"> или аналог</w:t>
            </w:r>
          </w:p>
        </w:tc>
        <w:tc>
          <w:tcPr>
            <w:tcW w:w="4880" w:type="dxa"/>
            <w:hideMark/>
          </w:tcPr>
          <w:p w:rsidR="00513B54" w:rsidRDefault="00513B54" w:rsidP="00356C8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Производитель: </w:t>
            </w:r>
            <w:r w:rsidRPr="00760855">
              <w:rPr>
                <w:sz w:val="24"/>
                <w:szCs w:val="24"/>
              </w:rPr>
              <w:t xml:space="preserve">HP, </w:t>
            </w:r>
            <w:proofErr w:type="spellStart"/>
            <w:r w:rsidRPr="00760855">
              <w:rPr>
                <w:sz w:val="24"/>
                <w:szCs w:val="24"/>
              </w:rPr>
              <w:t>Lenovo</w:t>
            </w:r>
            <w:proofErr w:type="spellEnd"/>
            <w:r w:rsidRPr="00760855">
              <w:rPr>
                <w:sz w:val="24"/>
                <w:szCs w:val="24"/>
              </w:rPr>
              <w:t xml:space="preserve">, </w:t>
            </w:r>
            <w:proofErr w:type="spellStart"/>
            <w:r w:rsidRPr="00760855">
              <w:rPr>
                <w:sz w:val="24"/>
                <w:szCs w:val="24"/>
              </w:rPr>
              <w:t>Depo</w:t>
            </w:r>
            <w:proofErr w:type="spellEnd"/>
            <w:r w:rsidRPr="00760855">
              <w:rPr>
                <w:sz w:val="24"/>
                <w:szCs w:val="24"/>
              </w:rPr>
              <w:t xml:space="preserve">, </w:t>
            </w:r>
            <w:proofErr w:type="spellStart"/>
            <w:r w:rsidRPr="00760855">
              <w:rPr>
                <w:sz w:val="24"/>
                <w:szCs w:val="24"/>
              </w:rPr>
              <w:t>Dell</w:t>
            </w:r>
            <w:proofErr w:type="spellEnd"/>
          </w:p>
          <w:p w:rsidR="00E85F32" w:rsidRDefault="00E85F32" w:rsidP="00E85F32">
            <w:pPr>
              <w:jc w:val="left"/>
              <w:rPr>
                <w:sz w:val="24"/>
                <w:szCs w:val="24"/>
              </w:rPr>
            </w:pPr>
            <w:r w:rsidRPr="00E85F32">
              <w:rPr>
                <w:sz w:val="24"/>
                <w:szCs w:val="24"/>
              </w:rPr>
              <w:t>Процессор</w:t>
            </w:r>
            <w:r w:rsidR="00C37839">
              <w:rPr>
                <w:sz w:val="24"/>
                <w:szCs w:val="24"/>
              </w:rPr>
              <w:t xml:space="preserve"> </w:t>
            </w:r>
            <w:r w:rsidRPr="00E85F32">
              <w:rPr>
                <w:sz w:val="24"/>
                <w:szCs w:val="24"/>
                <w:lang w:val="en-US"/>
              </w:rPr>
              <w:t>Intel</w:t>
            </w:r>
            <w:r w:rsidRPr="00E85F32">
              <w:rPr>
                <w:sz w:val="24"/>
                <w:szCs w:val="24"/>
              </w:rPr>
              <w:t xml:space="preserve"> </w:t>
            </w:r>
            <w:r w:rsidRPr="00E85F32">
              <w:rPr>
                <w:sz w:val="24"/>
                <w:szCs w:val="24"/>
                <w:lang w:val="en-US"/>
              </w:rPr>
              <w:t>Core</w:t>
            </w:r>
            <w:r w:rsidRPr="00E85F32">
              <w:rPr>
                <w:sz w:val="24"/>
                <w:szCs w:val="24"/>
              </w:rPr>
              <w:t xml:space="preserve"> </w:t>
            </w:r>
            <w:proofErr w:type="spellStart"/>
            <w:r w:rsidRPr="00E85F32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E85F32">
              <w:rPr>
                <w:sz w:val="24"/>
                <w:szCs w:val="24"/>
              </w:rPr>
              <w:t>5</w:t>
            </w:r>
            <w:r w:rsidR="00C37839">
              <w:rPr>
                <w:sz w:val="24"/>
                <w:szCs w:val="24"/>
              </w:rPr>
              <w:t xml:space="preserve"> или </w:t>
            </w:r>
            <w:proofErr w:type="spellStart"/>
            <w:r w:rsidR="00C37839">
              <w:rPr>
                <w:sz w:val="24"/>
                <w:szCs w:val="24"/>
                <w:lang w:val="en-US"/>
              </w:rPr>
              <w:t>i</w:t>
            </w:r>
            <w:proofErr w:type="spellEnd"/>
            <w:r w:rsidR="00C37839" w:rsidRPr="00C37839">
              <w:rPr>
                <w:sz w:val="24"/>
                <w:szCs w:val="24"/>
              </w:rPr>
              <w:t>7</w:t>
            </w:r>
            <w:r w:rsidRPr="00E85F32">
              <w:rPr>
                <w:sz w:val="24"/>
                <w:szCs w:val="24"/>
              </w:rPr>
              <w:t>, частота</w:t>
            </w:r>
            <w:r>
              <w:rPr>
                <w:sz w:val="24"/>
                <w:szCs w:val="24"/>
              </w:rPr>
              <w:t xml:space="preserve"> не менее 3 ГГц</w:t>
            </w:r>
          </w:p>
          <w:p w:rsidR="00E85F32" w:rsidRPr="00E85F32" w:rsidRDefault="00E85F32" w:rsidP="00E85F3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ядер процессора не менее 4-х</w:t>
            </w:r>
          </w:p>
          <w:p w:rsidR="00E85F32" w:rsidRPr="00C37839" w:rsidRDefault="00E85F32" w:rsidP="00E85F3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Оперативная память не менее</w:t>
            </w:r>
            <w:r w:rsidRPr="00E85F32">
              <w:rPr>
                <w:sz w:val="24"/>
                <w:szCs w:val="24"/>
              </w:rPr>
              <w:t xml:space="preserve"> 4096 Мб 1600 МГц</w:t>
            </w:r>
            <w:r w:rsidR="00C37839" w:rsidRPr="00C37839">
              <w:rPr>
                <w:sz w:val="24"/>
                <w:szCs w:val="24"/>
              </w:rPr>
              <w:t xml:space="preserve"> </w:t>
            </w:r>
            <w:r w:rsidR="00C37839">
              <w:rPr>
                <w:sz w:val="24"/>
                <w:szCs w:val="24"/>
              </w:rPr>
              <w:t>DDR3</w:t>
            </w:r>
          </w:p>
          <w:p w:rsidR="00E85F32" w:rsidRPr="00C37839" w:rsidRDefault="00C37839" w:rsidP="00E85F3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Внутренний</w:t>
            </w:r>
            <w:r w:rsidR="00E85F32">
              <w:rPr>
                <w:sz w:val="24"/>
                <w:szCs w:val="24"/>
              </w:rPr>
              <w:t xml:space="preserve"> диск</w:t>
            </w:r>
            <w:r w:rsidRPr="00C378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SATA</w:t>
            </w:r>
            <w:r w:rsidR="00E85F32">
              <w:rPr>
                <w:sz w:val="24"/>
                <w:szCs w:val="24"/>
              </w:rPr>
              <w:t xml:space="preserve"> не менее </w:t>
            </w:r>
            <w:r w:rsidR="00E85F32" w:rsidRPr="00E85F32">
              <w:rPr>
                <w:sz w:val="24"/>
                <w:szCs w:val="24"/>
              </w:rPr>
              <w:t>500 Гб</w:t>
            </w:r>
            <w:r w:rsidRPr="00C37839">
              <w:rPr>
                <w:sz w:val="24"/>
                <w:szCs w:val="24"/>
              </w:rPr>
              <w:t xml:space="preserve"> </w:t>
            </w:r>
          </w:p>
          <w:p w:rsidR="00E85F32" w:rsidRPr="00E85F32" w:rsidRDefault="00E85F32" w:rsidP="00E85F3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Оптический привод</w:t>
            </w:r>
          </w:p>
          <w:p w:rsidR="00E85F32" w:rsidRPr="00E85F32" w:rsidRDefault="00C37839" w:rsidP="00E85F3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Разъем RJ-45</w:t>
            </w:r>
          </w:p>
          <w:p w:rsidR="00513B54" w:rsidRPr="00760855" w:rsidRDefault="00513B54" w:rsidP="00957EDD">
            <w:pPr>
              <w:jc w:val="left"/>
              <w:rPr>
                <w:sz w:val="24"/>
                <w:szCs w:val="24"/>
              </w:rPr>
            </w:pPr>
            <w:r w:rsidRPr="00760855">
              <w:rPr>
                <w:sz w:val="24"/>
                <w:szCs w:val="24"/>
              </w:rPr>
              <w:t xml:space="preserve">Дополнительные устройства </w:t>
            </w:r>
            <w:r>
              <w:rPr>
                <w:sz w:val="24"/>
                <w:szCs w:val="24"/>
              </w:rPr>
              <w:t xml:space="preserve">в комплекте: </w:t>
            </w:r>
            <w:r w:rsidRPr="00760855">
              <w:rPr>
                <w:sz w:val="24"/>
                <w:szCs w:val="24"/>
              </w:rPr>
              <w:t>клавиатура, мышь</w:t>
            </w:r>
          </w:p>
        </w:tc>
        <w:tc>
          <w:tcPr>
            <w:tcW w:w="656" w:type="dxa"/>
            <w:hideMark/>
          </w:tcPr>
          <w:p w:rsidR="00513B54" w:rsidRPr="00760855" w:rsidRDefault="00513B54" w:rsidP="00356C8D">
            <w:pPr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76085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27" w:type="dxa"/>
            <w:hideMark/>
          </w:tcPr>
          <w:p w:rsidR="00513B54" w:rsidRPr="00760855" w:rsidRDefault="00C37839" w:rsidP="00356C8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98" w:type="dxa"/>
            <w:hideMark/>
          </w:tcPr>
          <w:p w:rsidR="00513B54" w:rsidRPr="00760855" w:rsidRDefault="00513B54" w:rsidP="00356C8D">
            <w:pPr>
              <w:jc w:val="left"/>
              <w:rPr>
                <w:sz w:val="24"/>
                <w:szCs w:val="24"/>
              </w:rPr>
            </w:pPr>
            <w:r w:rsidRPr="00760855">
              <w:rPr>
                <w:sz w:val="24"/>
                <w:szCs w:val="24"/>
              </w:rPr>
              <w:t>15 календарных дней с момента заключения договора</w:t>
            </w:r>
          </w:p>
        </w:tc>
        <w:tc>
          <w:tcPr>
            <w:tcW w:w="2689" w:type="dxa"/>
            <w:hideMark/>
          </w:tcPr>
          <w:p w:rsidR="00513B54" w:rsidRPr="00760855" w:rsidRDefault="00513B54" w:rsidP="00356C8D">
            <w:pPr>
              <w:jc w:val="left"/>
              <w:rPr>
                <w:sz w:val="24"/>
                <w:szCs w:val="24"/>
              </w:rPr>
            </w:pPr>
            <w:r w:rsidRPr="00760855">
              <w:rPr>
                <w:sz w:val="24"/>
                <w:szCs w:val="24"/>
              </w:rPr>
              <w:t>Согласно нормативно- технической документации производителя</w:t>
            </w:r>
          </w:p>
        </w:tc>
      </w:tr>
      <w:tr w:rsidR="00513B54" w:rsidRPr="00760855" w:rsidTr="00DB699D">
        <w:trPr>
          <w:trHeight w:val="284"/>
        </w:trPr>
        <w:tc>
          <w:tcPr>
            <w:tcW w:w="660" w:type="dxa"/>
          </w:tcPr>
          <w:p w:rsidR="00513B54" w:rsidRPr="00DB699D" w:rsidRDefault="00513B54" w:rsidP="00DB699D">
            <w:pPr>
              <w:pStyle w:val="ad"/>
              <w:numPr>
                <w:ilvl w:val="0"/>
                <w:numId w:val="2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0" w:type="dxa"/>
            <w:hideMark/>
          </w:tcPr>
          <w:p w:rsidR="00513B54" w:rsidRPr="00760855" w:rsidRDefault="00C37839" w:rsidP="00356C8D">
            <w:pPr>
              <w:jc w:val="left"/>
              <w:rPr>
                <w:sz w:val="24"/>
                <w:szCs w:val="24"/>
              </w:rPr>
            </w:pPr>
            <w:r w:rsidRPr="00C37839">
              <w:rPr>
                <w:sz w:val="24"/>
                <w:szCs w:val="24"/>
              </w:rPr>
              <w:t>Монитор HP 22" E221c (D9E49AA)</w:t>
            </w:r>
            <w:r w:rsidR="00513B54">
              <w:rPr>
                <w:sz w:val="24"/>
                <w:szCs w:val="24"/>
              </w:rPr>
              <w:t xml:space="preserve"> или</w:t>
            </w:r>
            <w:r w:rsidR="00513B54" w:rsidRPr="00E53566">
              <w:rPr>
                <w:sz w:val="24"/>
                <w:szCs w:val="24"/>
              </w:rPr>
              <w:t xml:space="preserve"> </w:t>
            </w:r>
            <w:r w:rsidR="00513B54">
              <w:rPr>
                <w:sz w:val="24"/>
                <w:szCs w:val="24"/>
              </w:rPr>
              <w:t>аналог</w:t>
            </w:r>
          </w:p>
        </w:tc>
        <w:tc>
          <w:tcPr>
            <w:tcW w:w="4880" w:type="dxa"/>
            <w:hideMark/>
          </w:tcPr>
          <w:p w:rsidR="00513B54" w:rsidRDefault="00513B54" w:rsidP="001972F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Производители: </w:t>
            </w:r>
            <w:r w:rsidRPr="00760855">
              <w:rPr>
                <w:sz w:val="24"/>
                <w:szCs w:val="24"/>
              </w:rPr>
              <w:t xml:space="preserve">HP, NEC, </w:t>
            </w:r>
            <w:proofErr w:type="spellStart"/>
            <w:r w:rsidRPr="00760855">
              <w:rPr>
                <w:sz w:val="24"/>
                <w:szCs w:val="24"/>
              </w:rPr>
              <w:t>Samsung</w:t>
            </w:r>
            <w:proofErr w:type="spellEnd"/>
            <w:r>
              <w:rPr>
                <w:sz w:val="24"/>
                <w:szCs w:val="24"/>
              </w:rPr>
              <w:t xml:space="preserve"> (предпочтительно) либо иные</w:t>
            </w:r>
          </w:p>
          <w:p w:rsidR="00E6567A" w:rsidRDefault="00513B54" w:rsidP="00E6567A">
            <w:pPr>
              <w:jc w:val="left"/>
              <w:rPr>
                <w:sz w:val="24"/>
                <w:szCs w:val="24"/>
              </w:rPr>
            </w:pPr>
            <w:r w:rsidRPr="00760855">
              <w:rPr>
                <w:sz w:val="24"/>
                <w:szCs w:val="24"/>
              </w:rPr>
              <w:t>ЖК-монитор, широкоформатный</w:t>
            </w:r>
            <w:r w:rsidRPr="00760855">
              <w:rPr>
                <w:sz w:val="24"/>
                <w:szCs w:val="24"/>
              </w:rPr>
              <w:br/>
              <w:t xml:space="preserve">Диагональ </w:t>
            </w:r>
            <w:r>
              <w:rPr>
                <w:sz w:val="24"/>
                <w:szCs w:val="24"/>
              </w:rPr>
              <w:t xml:space="preserve">не менее </w:t>
            </w:r>
            <w:r w:rsidRPr="00760855">
              <w:rPr>
                <w:sz w:val="24"/>
                <w:szCs w:val="24"/>
              </w:rPr>
              <w:t>21.5"</w:t>
            </w:r>
            <w:r w:rsidRPr="00760855">
              <w:rPr>
                <w:sz w:val="24"/>
                <w:szCs w:val="24"/>
              </w:rPr>
              <w:br/>
              <w:t xml:space="preserve">Разрешение </w:t>
            </w:r>
            <w:r>
              <w:rPr>
                <w:sz w:val="24"/>
                <w:szCs w:val="24"/>
              </w:rPr>
              <w:t xml:space="preserve">не менее </w:t>
            </w:r>
            <w:r w:rsidRPr="00760855">
              <w:rPr>
                <w:sz w:val="24"/>
                <w:szCs w:val="24"/>
              </w:rPr>
              <w:t>1920x1080</w:t>
            </w:r>
          </w:p>
          <w:p w:rsidR="00513B54" w:rsidRPr="00760855" w:rsidRDefault="00513B54" w:rsidP="00C37839">
            <w:pPr>
              <w:jc w:val="left"/>
              <w:rPr>
                <w:sz w:val="24"/>
                <w:szCs w:val="24"/>
              </w:rPr>
            </w:pPr>
            <w:r w:rsidRPr="00760855">
              <w:rPr>
                <w:sz w:val="24"/>
                <w:szCs w:val="24"/>
              </w:rPr>
              <w:t>Тип ЖК-матрицы IPS</w:t>
            </w:r>
            <w:r w:rsidR="00840043">
              <w:rPr>
                <w:sz w:val="24"/>
                <w:szCs w:val="24"/>
              </w:rPr>
              <w:t xml:space="preserve"> / </w:t>
            </w:r>
            <w:r w:rsidR="00840043">
              <w:rPr>
                <w:sz w:val="24"/>
                <w:szCs w:val="24"/>
                <w:lang w:val="en-US"/>
              </w:rPr>
              <w:t>TFT</w:t>
            </w:r>
            <w:r w:rsidRPr="00760855">
              <w:rPr>
                <w:sz w:val="24"/>
                <w:szCs w:val="24"/>
              </w:rPr>
              <w:br/>
              <w:t xml:space="preserve">Яркость </w:t>
            </w:r>
            <w:r w:rsidR="00C37839">
              <w:rPr>
                <w:sz w:val="24"/>
                <w:szCs w:val="24"/>
              </w:rPr>
              <w:t xml:space="preserve">не менее </w:t>
            </w:r>
            <w:r w:rsidRPr="00760855">
              <w:rPr>
                <w:sz w:val="24"/>
                <w:szCs w:val="24"/>
              </w:rPr>
              <w:t>250 кд/м2</w:t>
            </w:r>
            <w:r w:rsidRPr="00760855">
              <w:rPr>
                <w:sz w:val="24"/>
                <w:szCs w:val="24"/>
              </w:rPr>
              <w:br/>
              <w:t>Контрастность 1000:1</w:t>
            </w:r>
            <w:r w:rsidRPr="00760855">
              <w:rPr>
                <w:sz w:val="24"/>
                <w:szCs w:val="24"/>
              </w:rPr>
              <w:br/>
              <w:t>Время отклика</w:t>
            </w:r>
            <w:r>
              <w:rPr>
                <w:sz w:val="24"/>
                <w:szCs w:val="24"/>
              </w:rPr>
              <w:t xml:space="preserve"> не более</w:t>
            </w:r>
            <w:r w:rsidRPr="00760855">
              <w:rPr>
                <w:sz w:val="24"/>
                <w:szCs w:val="24"/>
              </w:rPr>
              <w:t xml:space="preserve"> 7 </w:t>
            </w:r>
            <w:proofErr w:type="spellStart"/>
            <w:r w:rsidRPr="00760855">
              <w:rPr>
                <w:sz w:val="24"/>
                <w:szCs w:val="24"/>
              </w:rPr>
              <w:t>мс</w:t>
            </w:r>
            <w:proofErr w:type="spellEnd"/>
            <w:r w:rsidRPr="00760855">
              <w:rPr>
                <w:sz w:val="24"/>
                <w:szCs w:val="24"/>
              </w:rPr>
              <w:br/>
              <w:t xml:space="preserve">Область обзора по горизонтали: </w:t>
            </w:r>
            <w:r w:rsidR="00C37839">
              <w:rPr>
                <w:sz w:val="24"/>
                <w:szCs w:val="24"/>
              </w:rPr>
              <w:t xml:space="preserve">не менее </w:t>
            </w:r>
            <w:r w:rsidRPr="00760855">
              <w:rPr>
                <w:sz w:val="24"/>
                <w:szCs w:val="24"/>
              </w:rPr>
              <w:t xml:space="preserve">178°; по вертикали: </w:t>
            </w:r>
            <w:r w:rsidR="00C37839">
              <w:rPr>
                <w:sz w:val="24"/>
                <w:szCs w:val="24"/>
              </w:rPr>
              <w:t xml:space="preserve">не менее </w:t>
            </w:r>
            <w:r w:rsidRPr="00760855">
              <w:rPr>
                <w:sz w:val="24"/>
                <w:szCs w:val="24"/>
              </w:rPr>
              <w:t>178°</w:t>
            </w:r>
            <w:r w:rsidRPr="00760855">
              <w:rPr>
                <w:sz w:val="24"/>
                <w:szCs w:val="24"/>
              </w:rPr>
              <w:br/>
            </w:r>
            <w:r w:rsidR="00C37839">
              <w:rPr>
                <w:sz w:val="24"/>
                <w:szCs w:val="24"/>
              </w:rPr>
              <w:t>Регулировка по высоте</w:t>
            </w:r>
            <w:r w:rsidRPr="00760855">
              <w:rPr>
                <w:sz w:val="24"/>
                <w:szCs w:val="24"/>
              </w:rPr>
              <w:br/>
              <w:t>Покрытие экрана матовое</w:t>
            </w:r>
            <w:r w:rsidRPr="00760855">
              <w:rPr>
                <w:sz w:val="24"/>
                <w:szCs w:val="24"/>
              </w:rPr>
              <w:br/>
              <w:t>Входы DVI-D</w:t>
            </w:r>
            <w:r w:rsidR="00C37839">
              <w:rPr>
                <w:sz w:val="24"/>
                <w:szCs w:val="24"/>
              </w:rPr>
              <w:t>, VGA</w:t>
            </w:r>
          </w:p>
        </w:tc>
        <w:tc>
          <w:tcPr>
            <w:tcW w:w="656" w:type="dxa"/>
            <w:hideMark/>
          </w:tcPr>
          <w:p w:rsidR="00513B54" w:rsidRPr="00760855" w:rsidRDefault="00513B54" w:rsidP="00356C8D">
            <w:pPr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76085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27" w:type="dxa"/>
            <w:hideMark/>
          </w:tcPr>
          <w:p w:rsidR="00513B54" w:rsidRPr="00760855" w:rsidRDefault="00C37839" w:rsidP="00725F4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5F49">
              <w:rPr>
                <w:sz w:val="24"/>
                <w:szCs w:val="24"/>
              </w:rPr>
              <w:t>3</w:t>
            </w:r>
            <w:bookmarkStart w:id="9" w:name="_GoBack"/>
            <w:bookmarkEnd w:id="9"/>
          </w:p>
        </w:tc>
        <w:tc>
          <w:tcPr>
            <w:tcW w:w="2198" w:type="dxa"/>
            <w:hideMark/>
          </w:tcPr>
          <w:p w:rsidR="00513B54" w:rsidRPr="00760855" w:rsidRDefault="00513B54" w:rsidP="00356C8D">
            <w:pPr>
              <w:jc w:val="left"/>
              <w:rPr>
                <w:sz w:val="24"/>
                <w:szCs w:val="24"/>
              </w:rPr>
            </w:pPr>
            <w:r w:rsidRPr="00760855">
              <w:rPr>
                <w:sz w:val="24"/>
                <w:szCs w:val="24"/>
              </w:rPr>
              <w:t>15 календарных дней с момента заключения договора</w:t>
            </w:r>
          </w:p>
        </w:tc>
        <w:tc>
          <w:tcPr>
            <w:tcW w:w="2689" w:type="dxa"/>
            <w:hideMark/>
          </w:tcPr>
          <w:p w:rsidR="00513B54" w:rsidRPr="00760855" w:rsidRDefault="00513B54" w:rsidP="00356C8D">
            <w:pPr>
              <w:jc w:val="left"/>
              <w:rPr>
                <w:sz w:val="24"/>
                <w:szCs w:val="24"/>
              </w:rPr>
            </w:pPr>
            <w:r w:rsidRPr="00760855">
              <w:rPr>
                <w:sz w:val="24"/>
                <w:szCs w:val="24"/>
              </w:rPr>
              <w:t>Согласно нормативно- технической документации производителя</w:t>
            </w:r>
          </w:p>
        </w:tc>
      </w:tr>
      <w:tr w:rsidR="00B93079" w:rsidRPr="00760855" w:rsidTr="00DB699D">
        <w:trPr>
          <w:trHeight w:val="284"/>
        </w:trPr>
        <w:tc>
          <w:tcPr>
            <w:tcW w:w="660" w:type="dxa"/>
          </w:tcPr>
          <w:p w:rsidR="00B93079" w:rsidRPr="00DB699D" w:rsidRDefault="00B93079" w:rsidP="00B93079">
            <w:pPr>
              <w:pStyle w:val="ad"/>
              <w:numPr>
                <w:ilvl w:val="0"/>
                <w:numId w:val="2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0" w:type="dxa"/>
          </w:tcPr>
          <w:p w:rsidR="00B93079" w:rsidRPr="00C72474" w:rsidRDefault="00B93079" w:rsidP="00B9307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Ноутбук</w:t>
            </w:r>
            <w:r w:rsidR="008E3C8E" w:rsidRPr="00C72474">
              <w:rPr>
                <w:sz w:val="24"/>
                <w:szCs w:val="24"/>
              </w:rPr>
              <w:t xml:space="preserve"> </w:t>
            </w:r>
            <w:r w:rsidR="008E3C8E" w:rsidRPr="008E3C8E">
              <w:rPr>
                <w:sz w:val="24"/>
                <w:szCs w:val="24"/>
                <w:lang w:val="en-US"/>
              </w:rPr>
              <w:t>HP</w:t>
            </w:r>
            <w:r w:rsidR="008E3C8E" w:rsidRPr="00C72474">
              <w:rPr>
                <w:sz w:val="24"/>
                <w:szCs w:val="24"/>
              </w:rPr>
              <w:t xml:space="preserve"> </w:t>
            </w:r>
            <w:r w:rsidR="008E3C8E" w:rsidRPr="008E3C8E">
              <w:rPr>
                <w:sz w:val="24"/>
                <w:szCs w:val="24"/>
                <w:lang w:val="en-US"/>
              </w:rPr>
              <w:t>Pavilion</w:t>
            </w:r>
            <w:r w:rsidR="008E3C8E" w:rsidRPr="00C72474">
              <w:rPr>
                <w:sz w:val="24"/>
                <w:szCs w:val="24"/>
              </w:rPr>
              <w:t xml:space="preserve"> </w:t>
            </w:r>
            <w:r w:rsidR="008E3C8E" w:rsidRPr="008E3C8E">
              <w:rPr>
                <w:sz w:val="24"/>
                <w:szCs w:val="24"/>
                <w:lang w:val="en-US"/>
              </w:rPr>
              <w:t>x</w:t>
            </w:r>
            <w:r w:rsidR="008E3C8E" w:rsidRPr="00C72474">
              <w:rPr>
                <w:sz w:val="24"/>
                <w:szCs w:val="24"/>
              </w:rPr>
              <w:t>360 13-</w:t>
            </w:r>
            <w:r w:rsidR="008E3C8E" w:rsidRPr="008E3C8E">
              <w:rPr>
                <w:sz w:val="24"/>
                <w:szCs w:val="24"/>
                <w:lang w:val="en-US"/>
              </w:rPr>
              <w:t>a</w:t>
            </w:r>
            <w:r w:rsidR="008E3C8E" w:rsidRPr="00C72474">
              <w:rPr>
                <w:sz w:val="24"/>
                <w:szCs w:val="24"/>
              </w:rPr>
              <w:t>150</w:t>
            </w:r>
            <w:r w:rsidR="008E3C8E" w:rsidRPr="008E3C8E">
              <w:rPr>
                <w:sz w:val="24"/>
                <w:szCs w:val="24"/>
                <w:lang w:val="en-US"/>
              </w:rPr>
              <w:t>nr</w:t>
            </w:r>
            <w:r w:rsidR="008E3C8E" w:rsidRPr="00C72474">
              <w:rPr>
                <w:sz w:val="24"/>
                <w:szCs w:val="24"/>
              </w:rPr>
              <w:t xml:space="preserve">, </w:t>
            </w:r>
            <w:r w:rsidR="008E3C8E" w:rsidRPr="008E3C8E">
              <w:rPr>
                <w:sz w:val="24"/>
                <w:szCs w:val="24"/>
                <w:lang w:val="en-US"/>
              </w:rPr>
              <w:t>K</w:t>
            </w:r>
            <w:r w:rsidR="008E3C8E" w:rsidRPr="00C72474">
              <w:rPr>
                <w:sz w:val="24"/>
                <w:szCs w:val="24"/>
              </w:rPr>
              <w:t>1</w:t>
            </w:r>
            <w:r w:rsidR="008E3C8E" w:rsidRPr="008E3C8E">
              <w:rPr>
                <w:sz w:val="24"/>
                <w:szCs w:val="24"/>
                <w:lang w:val="en-US"/>
              </w:rPr>
              <w:t>Q</w:t>
            </w:r>
            <w:r w:rsidR="008E3C8E" w:rsidRPr="00C72474">
              <w:rPr>
                <w:sz w:val="24"/>
                <w:szCs w:val="24"/>
              </w:rPr>
              <w:t>29</w:t>
            </w:r>
            <w:r w:rsidR="008E3C8E" w:rsidRPr="008E3C8E">
              <w:rPr>
                <w:sz w:val="24"/>
                <w:szCs w:val="24"/>
                <w:lang w:val="en-US"/>
              </w:rPr>
              <w:t>EA</w:t>
            </w:r>
            <w:r w:rsidR="00C72474" w:rsidRPr="00C72474">
              <w:rPr>
                <w:sz w:val="24"/>
                <w:szCs w:val="24"/>
              </w:rPr>
              <w:t xml:space="preserve"> </w:t>
            </w:r>
            <w:r w:rsidR="00C72474">
              <w:rPr>
                <w:sz w:val="24"/>
                <w:szCs w:val="24"/>
              </w:rPr>
              <w:t>или аналог</w:t>
            </w:r>
          </w:p>
        </w:tc>
        <w:tc>
          <w:tcPr>
            <w:tcW w:w="4880" w:type="dxa"/>
          </w:tcPr>
          <w:p w:rsidR="008E3C8E" w:rsidRPr="00725F49" w:rsidRDefault="008E3C8E" w:rsidP="008E3C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Производители</w:t>
            </w:r>
            <w:r w:rsidRPr="00725F49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HP</w:t>
            </w:r>
            <w:r w:rsidRPr="00725F4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Samsung</w:t>
            </w:r>
            <w:r w:rsidRPr="00725F4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Sony</w:t>
            </w:r>
            <w:r w:rsidRPr="00725F4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Lenovo</w:t>
            </w:r>
          </w:p>
          <w:p w:rsidR="008E3C8E" w:rsidRPr="00725F49" w:rsidRDefault="008E3C8E" w:rsidP="008E3C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E3C8E">
              <w:rPr>
                <w:sz w:val="24"/>
                <w:szCs w:val="24"/>
              </w:rPr>
              <w:t>роцессор</w:t>
            </w:r>
            <w:r w:rsidRPr="00725F49">
              <w:rPr>
                <w:sz w:val="24"/>
                <w:szCs w:val="24"/>
              </w:rPr>
              <w:t xml:space="preserve"> </w:t>
            </w:r>
            <w:r w:rsidRPr="008E3C8E">
              <w:rPr>
                <w:sz w:val="24"/>
                <w:szCs w:val="24"/>
                <w:lang w:val="en-US"/>
              </w:rPr>
              <w:t>Intel</w:t>
            </w:r>
            <w:r w:rsidRPr="00725F49">
              <w:rPr>
                <w:sz w:val="24"/>
                <w:szCs w:val="24"/>
              </w:rPr>
              <w:t xml:space="preserve"> </w:t>
            </w:r>
            <w:r w:rsidRPr="008E3C8E">
              <w:rPr>
                <w:sz w:val="24"/>
                <w:szCs w:val="24"/>
                <w:lang w:val="en-US"/>
              </w:rPr>
              <w:t>Core</w:t>
            </w:r>
            <w:r w:rsidRPr="00725F49">
              <w:rPr>
                <w:sz w:val="24"/>
                <w:szCs w:val="24"/>
              </w:rPr>
              <w:t xml:space="preserve"> </w:t>
            </w:r>
            <w:r w:rsidRPr="008E3C8E">
              <w:rPr>
                <w:sz w:val="24"/>
                <w:szCs w:val="24"/>
                <w:lang w:val="en-US"/>
              </w:rPr>
              <w:t>i</w:t>
            </w:r>
            <w:r w:rsidRPr="00725F49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или</w:t>
            </w:r>
            <w:r w:rsidRPr="00725F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</w:t>
            </w:r>
            <w:r w:rsidRPr="00725F49">
              <w:rPr>
                <w:sz w:val="24"/>
                <w:szCs w:val="24"/>
              </w:rPr>
              <w:t>5</w:t>
            </w:r>
            <w:r w:rsidR="0061023D" w:rsidRPr="00725F49">
              <w:rPr>
                <w:sz w:val="24"/>
                <w:szCs w:val="24"/>
              </w:rPr>
              <w:t xml:space="preserve">, </w:t>
            </w:r>
            <w:r w:rsidR="0061023D">
              <w:rPr>
                <w:sz w:val="24"/>
                <w:szCs w:val="24"/>
              </w:rPr>
              <w:t>частота</w:t>
            </w:r>
            <w:r w:rsidR="0061023D" w:rsidRPr="00725F49">
              <w:rPr>
                <w:sz w:val="24"/>
                <w:szCs w:val="24"/>
              </w:rPr>
              <w:t xml:space="preserve"> </w:t>
            </w:r>
            <w:r w:rsidR="0061023D">
              <w:rPr>
                <w:sz w:val="24"/>
                <w:szCs w:val="24"/>
              </w:rPr>
              <w:t>не</w:t>
            </w:r>
            <w:r w:rsidR="0061023D" w:rsidRPr="00725F49">
              <w:rPr>
                <w:sz w:val="24"/>
                <w:szCs w:val="24"/>
              </w:rPr>
              <w:t xml:space="preserve"> </w:t>
            </w:r>
            <w:r w:rsidR="0061023D">
              <w:rPr>
                <w:sz w:val="24"/>
                <w:szCs w:val="24"/>
              </w:rPr>
              <w:t>менее</w:t>
            </w:r>
            <w:r w:rsidR="0061023D" w:rsidRPr="00725F49">
              <w:rPr>
                <w:sz w:val="24"/>
                <w:szCs w:val="24"/>
              </w:rPr>
              <w:t xml:space="preserve"> 1900 </w:t>
            </w:r>
            <w:r w:rsidR="0061023D">
              <w:rPr>
                <w:sz w:val="24"/>
                <w:szCs w:val="24"/>
              </w:rPr>
              <w:t>МГц</w:t>
            </w:r>
          </w:p>
          <w:p w:rsidR="008E3C8E" w:rsidRDefault="008E3C8E" w:rsidP="008E3C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Диагональ экрана не более 1</w:t>
            </w:r>
            <w:r w:rsidRPr="008E3C8E">
              <w:rPr>
                <w:sz w:val="24"/>
                <w:szCs w:val="24"/>
              </w:rPr>
              <w:t>3.3" (33.8 см)</w:t>
            </w:r>
          </w:p>
          <w:p w:rsidR="0061023D" w:rsidRPr="008E3C8E" w:rsidRDefault="0061023D" w:rsidP="0061023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Разрешение экрана не менее </w:t>
            </w:r>
            <w:r w:rsidRPr="0061023D">
              <w:rPr>
                <w:sz w:val="24"/>
                <w:szCs w:val="24"/>
              </w:rPr>
              <w:t>1366x768</w:t>
            </w:r>
          </w:p>
          <w:p w:rsidR="008E3C8E" w:rsidRPr="008E3C8E" w:rsidRDefault="008E3C8E" w:rsidP="008E3C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Оперативная память </w:t>
            </w:r>
            <w:r w:rsidRPr="008E3C8E">
              <w:rPr>
                <w:sz w:val="24"/>
                <w:szCs w:val="24"/>
                <w:lang w:val="en-US"/>
              </w:rPr>
              <w:t>DDR</w:t>
            </w:r>
            <w:r>
              <w:rPr>
                <w:sz w:val="24"/>
                <w:szCs w:val="24"/>
              </w:rPr>
              <w:t xml:space="preserve">3 не менее </w:t>
            </w:r>
            <w:r w:rsidRPr="008E3C8E">
              <w:rPr>
                <w:sz w:val="24"/>
                <w:szCs w:val="24"/>
              </w:rPr>
              <w:t>4096 МБ</w:t>
            </w:r>
            <w:r>
              <w:rPr>
                <w:sz w:val="24"/>
                <w:szCs w:val="24"/>
              </w:rPr>
              <w:t xml:space="preserve">, </w:t>
            </w:r>
            <w:r w:rsidRPr="008E3C8E">
              <w:rPr>
                <w:sz w:val="24"/>
                <w:szCs w:val="24"/>
              </w:rPr>
              <w:t>1600 МГц</w:t>
            </w:r>
          </w:p>
          <w:p w:rsidR="008E3C8E" w:rsidRPr="008E3C8E" w:rsidRDefault="008E3C8E" w:rsidP="008E3C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Сетевой интерфейс </w:t>
            </w:r>
            <w:proofErr w:type="spellStart"/>
            <w:r w:rsidRPr="008E3C8E">
              <w:rPr>
                <w:sz w:val="24"/>
                <w:szCs w:val="24"/>
              </w:rPr>
              <w:t>Ethernet</w:t>
            </w:r>
            <w:proofErr w:type="spellEnd"/>
            <w:r w:rsidRPr="008E3C8E">
              <w:rPr>
                <w:sz w:val="24"/>
                <w:szCs w:val="24"/>
              </w:rPr>
              <w:t xml:space="preserve"> (10/100 Мбит/с)</w:t>
            </w:r>
            <w:r>
              <w:rPr>
                <w:sz w:val="24"/>
                <w:szCs w:val="24"/>
              </w:rPr>
              <w:t xml:space="preserve">, </w:t>
            </w:r>
          </w:p>
          <w:p w:rsidR="008E3C8E" w:rsidRPr="008E3C8E" w:rsidRDefault="008E3C8E" w:rsidP="008E3C8E">
            <w:pPr>
              <w:jc w:val="left"/>
              <w:rPr>
                <w:sz w:val="24"/>
                <w:szCs w:val="24"/>
              </w:rPr>
            </w:pPr>
            <w:proofErr w:type="spellStart"/>
            <w:r w:rsidRPr="008E3C8E">
              <w:rPr>
                <w:sz w:val="24"/>
                <w:szCs w:val="24"/>
              </w:rPr>
              <w:t>Wi-Fi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8E3C8E">
              <w:rPr>
                <w:sz w:val="24"/>
                <w:szCs w:val="24"/>
              </w:rPr>
              <w:t>Bluetooth</w:t>
            </w:r>
            <w:proofErr w:type="spellEnd"/>
          </w:p>
          <w:p w:rsidR="00B93079" w:rsidRPr="00840043" w:rsidRDefault="008E3C8E" w:rsidP="008E3C8E">
            <w:pPr>
              <w:jc w:val="left"/>
              <w:rPr>
                <w:sz w:val="24"/>
                <w:szCs w:val="24"/>
              </w:rPr>
            </w:pPr>
            <w:r w:rsidRPr="00840043">
              <w:rPr>
                <w:sz w:val="24"/>
                <w:szCs w:val="24"/>
              </w:rPr>
              <w:t xml:space="preserve">Вес, </w:t>
            </w:r>
            <w:r>
              <w:rPr>
                <w:sz w:val="24"/>
                <w:szCs w:val="24"/>
              </w:rPr>
              <w:t xml:space="preserve">не более 1,95 </w:t>
            </w:r>
            <w:r w:rsidRPr="00840043">
              <w:rPr>
                <w:sz w:val="24"/>
                <w:szCs w:val="24"/>
              </w:rPr>
              <w:t>кг</w:t>
            </w:r>
          </w:p>
        </w:tc>
        <w:tc>
          <w:tcPr>
            <w:tcW w:w="656" w:type="dxa"/>
          </w:tcPr>
          <w:p w:rsidR="00B93079" w:rsidRPr="00760855" w:rsidRDefault="00B93079" w:rsidP="00B93079">
            <w:pPr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760855">
              <w:rPr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27" w:type="dxa"/>
          </w:tcPr>
          <w:p w:rsidR="00B93079" w:rsidRPr="00760855" w:rsidRDefault="00B93079" w:rsidP="00B9307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98" w:type="dxa"/>
          </w:tcPr>
          <w:p w:rsidR="00B93079" w:rsidRPr="00760855" w:rsidRDefault="00B93079" w:rsidP="00B93079">
            <w:pPr>
              <w:jc w:val="left"/>
              <w:rPr>
                <w:sz w:val="24"/>
                <w:szCs w:val="24"/>
              </w:rPr>
            </w:pPr>
            <w:r w:rsidRPr="00760855">
              <w:rPr>
                <w:sz w:val="24"/>
                <w:szCs w:val="24"/>
              </w:rPr>
              <w:t>15 календарных дней с момента заключения договора</w:t>
            </w:r>
          </w:p>
        </w:tc>
        <w:tc>
          <w:tcPr>
            <w:tcW w:w="2689" w:type="dxa"/>
          </w:tcPr>
          <w:p w:rsidR="00B93079" w:rsidRPr="00760855" w:rsidRDefault="00B93079" w:rsidP="00B93079">
            <w:pPr>
              <w:jc w:val="left"/>
              <w:rPr>
                <w:sz w:val="24"/>
                <w:szCs w:val="24"/>
              </w:rPr>
            </w:pPr>
            <w:r w:rsidRPr="00760855">
              <w:rPr>
                <w:sz w:val="24"/>
                <w:szCs w:val="24"/>
              </w:rPr>
              <w:t>Согласно нормативно- технической документации производителя</w:t>
            </w:r>
          </w:p>
        </w:tc>
      </w:tr>
    </w:tbl>
    <w:p w:rsidR="0061023D" w:rsidRDefault="0061023D" w:rsidP="00D51BE6"/>
    <w:p w:rsidR="00D51BE6" w:rsidRDefault="00D51BE6" w:rsidP="00D51BE6">
      <w:r>
        <w:t>* В соответствии с приказом Госкорпорации «Росатом» от 4 февраля 2014 года №1/97-П.</w:t>
      </w:r>
    </w:p>
    <w:p w:rsidR="00CB5ABA" w:rsidRDefault="00CB5ABA" w:rsidP="00CB5ABA">
      <w:pPr>
        <w:jc w:val="left"/>
      </w:pPr>
    </w:p>
    <w:p w:rsidR="006856EF" w:rsidRDefault="006856EF" w:rsidP="00E6567A">
      <w:pPr>
        <w:pStyle w:val="ad"/>
        <w:ind w:left="1418"/>
        <w:jc w:val="left"/>
        <w:sectPr w:rsidR="006856EF" w:rsidSect="006543EC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CB5ABA" w:rsidRPr="0064776E" w:rsidRDefault="0064776E" w:rsidP="00AB77B7">
      <w:pPr>
        <w:pStyle w:val="2"/>
        <w:spacing w:before="0"/>
      </w:pPr>
      <w:bookmarkStart w:id="10" w:name="_Toc394050490"/>
      <w:r w:rsidRPr="0064776E">
        <w:lastRenderedPageBreak/>
        <w:t>Раздел 2. Сведения о новизне</w:t>
      </w:r>
      <w:bookmarkEnd w:id="10"/>
    </w:p>
    <w:p w:rsidR="00FA6697" w:rsidRDefault="00DB4D53" w:rsidP="00AB77B7">
      <w:r w:rsidRPr="00DB4D53">
        <w:t>Товар должен быть новым (выпуска не ранее 201</w:t>
      </w:r>
      <w:r w:rsidR="00C8618C">
        <w:t>4</w:t>
      </w:r>
      <w:r w:rsidRPr="00DB4D53">
        <w:t xml:space="preserve"> г.), не бывшим в употреблении (в эксплуатации, в консервации), не допускается поставка выставочных образцов, а также оборудования, собранного из восстановленных узлов и агрегатов. Поставляемый Товар должен быть серийно выпускаемым, не допускается поставка опытных образцов.</w:t>
      </w:r>
    </w:p>
    <w:p w:rsidR="00DB4D53" w:rsidRPr="0064776E" w:rsidRDefault="0064776E" w:rsidP="00AB77B7">
      <w:pPr>
        <w:pStyle w:val="2"/>
        <w:spacing w:before="0"/>
      </w:pPr>
      <w:bookmarkStart w:id="11" w:name="_Toc394050491"/>
      <w:r w:rsidRPr="0064776E">
        <w:t>Раздел 3. Требования к маркировке</w:t>
      </w:r>
      <w:bookmarkEnd w:id="11"/>
    </w:p>
    <w:p w:rsidR="00D959D4" w:rsidRDefault="00D959D4" w:rsidP="00AB77B7">
      <w:r>
        <w:t xml:space="preserve">Упаковка и маркировка поставляемого Товара должны соответствовать требованиям стандартов, установленных действующим законодательством РФ, в том числе: </w:t>
      </w:r>
    </w:p>
    <w:p w:rsidR="00D959D4" w:rsidRDefault="00D959D4" w:rsidP="00AB77B7">
      <w:r>
        <w:tab/>
        <w:t>ГОСТ Р 51474-99 «Упаковка. Маркировка, указывающая на способ обращения с грузами».</w:t>
      </w:r>
    </w:p>
    <w:p w:rsidR="00D959D4" w:rsidRDefault="00D959D4" w:rsidP="00AB77B7">
      <w:r>
        <w:tab/>
        <w:t>Маркировка упаковки должна соответствовать маркировке Товара. Маркировка Товара должна содержать: наименование изделия, наименование фирмы изготовителя, местонахождение изготовителя.</w:t>
      </w:r>
    </w:p>
    <w:p w:rsidR="00D959D4" w:rsidRPr="0064776E" w:rsidRDefault="0064776E" w:rsidP="00AB77B7">
      <w:pPr>
        <w:pStyle w:val="2"/>
        <w:spacing w:before="0"/>
      </w:pPr>
      <w:bookmarkStart w:id="12" w:name="_Toc394050492"/>
      <w:r w:rsidRPr="0064776E">
        <w:t>Раздел 4. Требования к упаковке</w:t>
      </w:r>
      <w:bookmarkEnd w:id="12"/>
    </w:p>
    <w:p w:rsidR="00B43587" w:rsidRDefault="00B43587" w:rsidP="00AB77B7">
      <w:r>
        <w:t xml:space="preserve">Упаковка и маркировка поставляемого Товара должны соответствовать требованиям стандартов, установленных действующим законодательством РФ, в том числе: </w:t>
      </w:r>
    </w:p>
    <w:p w:rsidR="00B43587" w:rsidRDefault="00B43587" w:rsidP="00AB77B7">
      <w:r>
        <w:tab/>
        <w:t>ГОСТ Р 51474-99 «Упаковка. Маркировка, указывающая на способ обращения с грузами».</w:t>
      </w:r>
    </w:p>
    <w:p w:rsidR="00B43587" w:rsidRDefault="00B43587" w:rsidP="00AB77B7">
      <w:r>
        <w:tab/>
        <w:t>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учетом нескольких перегрузок).</w:t>
      </w:r>
    </w:p>
    <w:p w:rsidR="00B43587" w:rsidRPr="00B43587" w:rsidRDefault="00B43587" w:rsidP="00AB77B7">
      <w:r>
        <w:tab/>
        <w:t>Предлагаемый к поставке Товар должен иметь необходимые сертификаты и паспорта, документацию по эксплуатации на русском языке, поставляться в фирменной упаковке.</w:t>
      </w:r>
    </w:p>
    <w:p w:rsidR="00FA6697" w:rsidRPr="0064776E" w:rsidRDefault="0064776E" w:rsidP="00AB77B7">
      <w:pPr>
        <w:pStyle w:val="2"/>
        <w:spacing w:before="0"/>
      </w:pPr>
      <w:bookmarkStart w:id="13" w:name="_Toc394050493"/>
      <w:r w:rsidRPr="0064776E">
        <w:t>Раздел 5. Требования по правилам сдачи и приемки</w:t>
      </w:r>
      <w:bookmarkEnd w:id="13"/>
    </w:p>
    <w:p w:rsidR="00036E3B" w:rsidRDefault="00036E3B" w:rsidP="00AB77B7">
      <w:r>
        <w:t>5.1 Порядок сдачи и приемки</w:t>
      </w:r>
    </w:p>
    <w:p w:rsidR="00036E3B" w:rsidRDefault="00036E3B" w:rsidP="00AB77B7">
      <w:r>
        <w:t>5.1.2. Поставляемое оборудование должно быть готово к эксплуатации.</w:t>
      </w:r>
    </w:p>
    <w:p w:rsidR="00036E3B" w:rsidRDefault="00036E3B" w:rsidP="00AB77B7">
      <w:r>
        <w:t xml:space="preserve">5.1.3. Поставщик обязан провести поставку в соответствии со сроками указанными в </w:t>
      </w:r>
      <w:r w:rsidR="00E6567A">
        <w:t>п. 1.</w:t>
      </w:r>
      <w:r>
        <w:t xml:space="preserve"> </w:t>
      </w:r>
    </w:p>
    <w:p w:rsidR="00036E3B" w:rsidRDefault="00036E3B" w:rsidP="00AB77B7">
      <w:r>
        <w:t xml:space="preserve">5.1.4. Приемка Оборудования по количеству и качеству осуществляется уполномоченным представителем </w:t>
      </w:r>
      <w:r w:rsidR="005A7E8E">
        <w:t>Заказчика</w:t>
      </w:r>
      <w:r>
        <w:t xml:space="preserve"> путем визуального осмотра Оборудования и проверки сохранности стандартной упаковки (тары) изготовителя</w:t>
      </w:r>
    </w:p>
    <w:p w:rsidR="00036E3B" w:rsidRDefault="00036E3B" w:rsidP="00AB77B7">
      <w:r>
        <w:t xml:space="preserve">5.2 Требования по передаче </w:t>
      </w:r>
      <w:r w:rsidR="005A7E8E">
        <w:t>З</w:t>
      </w:r>
      <w:r>
        <w:t>аказчику технических и иных документов при поставке товаров</w:t>
      </w:r>
    </w:p>
    <w:p w:rsidR="00036E3B" w:rsidRDefault="00036E3B" w:rsidP="00AB77B7">
      <w:r>
        <w:t>5.2.1. Предлагаемый к поставке Товар должен иметь необходимые сертификаты и паспорта, документацию по эксплуатации на русском языке, поставляться в фирменной упаковке.</w:t>
      </w:r>
    </w:p>
    <w:p w:rsidR="00FA6697" w:rsidRDefault="00036E3B" w:rsidP="00AB77B7">
      <w:r>
        <w:t>5.2.2.</w:t>
      </w:r>
      <w:r>
        <w:tab/>
        <w:t xml:space="preserve"> Прием оборудования оформляется товарной накладной по форме ТОРГ-12.</w:t>
      </w:r>
    </w:p>
    <w:p w:rsidR="00FA6697" w:rsidRPr="0064776E" w:rsidRDefault="0064776E" w:rsidP="00AB77B7">
      <w:pPr>
        <w:pStyle w:val="2"/>
        <w:spacing w:before="0"/>
      </w:pPr>
      <w:bookmarkStart w:id="14" w:name="_Toc394050494"/>
      <w:r w:rsidRPr="0064776E">
        <w:t>Раздел 6. Требования к транспортированию</w:t>
      </w:r>
      <w:bookmarkEnd w:id="14"/>
    </w:p>
    <w:p w:rsidR="005C7FBD" w:rsidRDefault="005C7FBD" w:rsidP="00AB77B7">
      <w:r>
        <w:t>6.1</w:t>
      </w:r>
      <w:r w:rsidR="00DF4D56">
        <w:t>.</w:t>
      </w:r>
      <w:r>
        <w:t xml:space="preserve"> Поставка товара осуществляется по следующему адресу: </w:t>
      </w:r>
      <w:r w:rsidRPr="00820976">
        <w:t xml:space="preserve">Москва, ул. </w:t>
      </w:r>
      <w:r w:rsidR="00820976" w:rsidRPr="00820976">
        <w:t>Большая Полянка</w:t>
      </w:r>
      <w:r w:rsidRPr="00820976">
        <w:t>, д.</w:t>
      </w:r>
      <w:r w:rsidR="00820976" w:rsidRPr="00820976">
        <w:t xml:space="preserve"> 25, стр. 1</w:t>
      </w:r>
      <w:r w:rsidRPr="00820976">
        <w:t>, АО «</w:t>
      </w:r>
      <w:r w:rsidR="00820976">
        <w:t>ДЕЗ</w:t>
      </w:r>
      <w:r w:rsidRPr="00820976">
        <w:t>»</w:t>
      </w:r>
    </w:p>
    <w:p w:rsidR="005C7FBD" w:rsidRPr="005C7FBD" w:rsidRDefault="005C7FBD" w:rsidP="00AB77B7">
      <w:r>
        <w:t>6.2. Поставщик осуществляет поставку и разгрузку Оборудования своими силами.</w:t>
      </w:r>
    </w:p>
    <w:p w:rsidR="00DA62B6" w:rsidRPr="0064776E" w:rsidRDefault="0064776E" w:rsidP="00AB77B7">
      <w:pPr>
        <w:pStyle w:val="2"/>
        <w:spacing w:before="0"/>
      </w:pPr>
      <w:bookmarkStart w:id="15" w:name="_Toc394050495"/>
      <w:r w:rsidRPr="0064776E">
        <w:lastRenderedPageBreak/>
        <w:t>Раздел 7. Требования к хранению</w:t>
      </w:r>
      <w:bookmarkEnd w:id="15"/>
    </w:p>
    <w:p w:rsidR="00DA62B6" w:rsidRPr="00AA09CE" w:rsidRDefault="005C7FBD" w:rsidP="00AB77B7">
      <w:pPr>
        <w:rPr>
          <w:color w:val="000000"/>
        </w:rPr>
      </w:pPr>
      <w:r w:rsidRPr="00AA09CE">
        <w:t>Согласно рекомендациям производителя.</w:t>
      </w:r>
    </w:p>
    <w:p w:rsidR="00FA6697" w:rsidRPr="0064776E" w:rsidRDefault="0064776E" w:rsidP="00AB77B7">
      <w:pPr>
        <w:pStyle w:val="2"/>
        <w:spacing w:before="0"/>
      </w:pPr>
      <w:bookmarkStart w:id="16" w:name="_Toc394050496"/>
      <w:r w:rsidRPr="0064776E">
        <w:t>Раздел 8. Требования к объему и/или сроку предоставления гарантий</w:t>
      </w:r>
      <w:bookmarkEnd w:id="16"/>
    </w:p>
    <w:p w:rsidR="00FA6697" w:rsidRPr="00FA6697" w:rsidRDefault="005C7FBD" w:rsidP="00AB77B7">
      <w:r w:rsidRPr="00A170DC">
        <w:t>Гарантийный срок должен составлять не менее 12 месяцев с даты поставки Товара.</w:t>
      </w:r>
    </w:p>
    <w:p w:rsidR="00FA6697" w:rsidRPr="0064776E" w:rsidRDefault="0064776E" w:rsidP="00AB77B7">
      <w:pPr>
        <w:pStyle w:val="2"/>
        <w:spacing w:before="0"/>
      </w:pPr>
      <w:bookmarkStart w:id="17" w:name="_Toc394050497"/>
      <w:r w:rsidRPr="0064776E">
        <w:t xml:space="preserve">Раздел </w:t>
      </w:r>
      <w:r w:rsidR="005C7FBD" w:rsidRPr="0064776E">
        <w:t>9</w:t>
      </w:r>
      <w:r w:rsidRPr="0064776E">
        <w:t>. Экологические требования</w:t>
      </w:r>
      <w:bookmarkEnd w:id="17"/>
    </w:p>
    <w:p w:rsidR="00FA6697" w:rsidRDefault="007B15C8" w:rsidP="00AB77B7">
      <w:r>
        <w:t>Товар должен иметь допустимый уровень воздействия на окружающую среду и не превышать значений, установленных действующими нормативными актами.</w:t>
      </w:r>
    </w:p>
    <w:p w:rsidR="00FA6697" w:rsidRPr="0064776E" w:rsidRDefault="0064776E" w:rsidP="00AB77B7">
      <w:pPr>
        <w:pStyle w:val="2"/>
        <w:spacing w:before="0"/>
      </w:pPr>
      <w:bookmarkStart w:id="18" w:name="_Toc394050498"/>
      <w:r w:rsidRPr="0064776E">
        <w:t>Раздел 1</w:t>
      </w:r>
      <w:r w:rsidR="005C7FBD" w:rsidRPr="0064776E">
        <w:t>0</w:t>
      </w:r>
      <w:r w:rsidRPr="0064776E">
        <w:t>. Требования по безопасности</w:t>
      </w:r>
      <w:bookmarkEnd w:id="18"/>
    </w:p>
    <w:p w:rsidR="006676E8" w:rsidRDefault="006676E8" w:rsidP="00AB77B7">
      <w:r>
        <w:t>Поставщик гарантирует Заказчику, что приобретенный им товар отвечает стандартам безопасности и качества в соответствии с законодательством РФ, в том числе:</w:t>
      </w:r>
    </w:p>
    <w:p w:rsidR="006676E8" w:rsidRDefault="000566D5" w:rsidP="00AB77B7">
      <w:r>
        <w:tab/>
      </w:r>
      <w:r w:rsidR="006676E8">
        <w:t>ГОСТ Р МЭК 60950-2002 «Безопасность оборудования информационных технологий»;</w:t>
      </w:r>
    </w:p>
    <w:p w:rsidR="006676E8" w:rsidRDefault="000566D5" w:rsidP="00AB77B7">
      <w:r>
        <w:tab/>
      </w:r>
      <w:r w:rsidR="006676E8">
        <w:t>ГОСТ Р МЭК 60950-1-2009 «Оборудование информационных технологий. Требования безопасно</w:t>
      </w:r>
      <w:r>
        <w:t>сти. Часть 1. Общие требования»;</w:t>
      </w:r>
    </w:p>
    <w:p w:rsidR="00FA6697" w:rsidRPr="00FA6697" w:rsidRDefault="000566D5" w:rsidP="00AB77B7">
      <w:r>
        <w:tab/>
      </w:r>
      <w:r w:rsidR="006676E8">
        <w:t>Технически</w:t>
      </w:r>
      <w:r>
        <w:t>м</w:t>
      </w:r>
      <w:r w:rsidR="006676E8">
        <w:t xml:space="preserve"> регламент</w:t>
      </w:r>
      <w:r>
        <w:t>ом</w:t>
      </w:r>
      <w:r w:rsidR="006676E8">
        <w:t xml:space="preserve"> о требованиях пожарной безопасности» утвержденны</w:t>
      </w:r>
      <w:r>
        <w:t>м</w:t>
      </w:r>
      <w:r w:rsidR="006676E8">
        <w:t xml:space="preserve"> ФЗ №123 от 22.07.2008г.</w:t>
      </w:r>
    </w:p>
    <w:p w:rsidR="00FA6697" w:rsidRPr="0064776E" w:rsidRDefault="0064776E" w:rsidP="00AB77B7">
      <w:pPr>
        <w:pStyle w:val="2"/>
        <w:spacing w:before="0"/>
      </w:pPr>
      <w:bookmarkStart w:id="19" w:name="_Toc394050499"/>
      <w:r w:rsidRPr="0064776E">
        <w:t>Раздел 1</w:t>
      </w:r>
      <w:r w:rsidR="005C7FBD" w:rsidRPr="0064776E">
        <w:t>1</w:t>
      </w:r>
      <w:r w:rsidRPr="0064776E">
        <w:t>. Требования к качеству</w:t>
      </w:r>
      <w:bookmarkEnd w:id="19"/>
    </w:p>
    <w:p w:rsidR="008B3401" w:rsidRPr="00AA09CE" w:rsidRDefault="008B3401" w:rsidP="00AB77B7">
      <w:r w:rsidRPr="00AA09CE">
        <w:t>11.1</w:t>
      </w:r>
      <w:r w:rsidR="00982E32">
        <w:t>.</w:t>
      </w:r>
      <w:r w:rsidRPr="00AA09CE">
        <w:t xml:space="preserve"> Качество и комплектность товара должны соответствовать назначению товара, требованиям, предъявляемым к техническим характеристикам товара в стране производителя, а так же действующим в РФ стандартам и техническим условиям, в том числе: ГОСТ Р 51318.22-99, ГОСТ Р 51318.24-99.</w:t>
      </w:r>
    </w:p>
    <w:p w:rsidR="008B3401" w:rsidRPr="00AA09CE" w:rsidRDefault="008B3401" w:rsidP="00AB77B7">
      <w:r w:rsidRPr="00AA09CE">
        <w:t>11.2</w:t>
      </w:r>
      <w:r w:rsidR="00982E32">
        <w:t>.</w:t>
      </w:r>
      <w:r w:rsidRPr="00AA09CE">
        <w:t xml:space="preserve"> Качество товара должно подтверждаться соответствующими документами: сертификаты соответствия, гигиенические заключения и другие документы в соответствии с законодательством РФ.</w:t>
      </w:r>
    </w:p>
    <w:p w:rsidR="008B3401" w:rsidRPr="00AA09CE" w:rsidRDefault="008B3401" w:rsidP="00AB77B7">
      <w:pPr>
        <w:rPr>
          <w:i/>
          <w:color w:val="000000"/>
          <w:lang w:eastAsia="ar-SA"/>
        </w:rPr>
      </w:pPr>
      <w:r>
        <w:t>1</w:t>
      </w:r>
      <w:r w:rsidRPr="00AA09CE">
        <w:t>1.</w:t>
      </w:r>
      <w:r w:rsidR="00990508">
        <w:t>3</w:t>
      </w:r>
      <w:r w:rsidRPr="00AA09CE">
        <w:t>. Поставляемое оборудование должно находиться в свободной продаже на территории РФ, поставка оборудования не должна накладывать каких-либо ограничений на ввоз данного оборудования на территорию РФ.</w:t>
      </w:r>
    </w:p>
    <w:p w:rsidR="00171D33" w:rsidRDefault="008B3401" w:rsidP="00355FA0">
      <w:r w:rsidRPr="00AA09CE">
        <w:t>11.</w:t>
      </w:r>
      <w:r w:rsidR="00990508">
        <w:t>4.</w:t>
      </w:r>
      <w:r w:rsidRPr="00AA09CE">
        <w:t xml:space="preserve"> Заказчик может произвести контроль качества товара в день получения. Заказчик может привлечь специалистов фирмы-производителя в качестве помощников для определения соответствия качества товара. Уведомление о приглашении высылается Заказчиком по электронной почте за один день до поставки товара. По завершению процедуры составляется акт оценки качества товара установленным требованиям, подписанный Заказчиком и приглашенными специалистами</w:t>
      </w:r>
      <w:r>
        <w:t>.</w:t>
      </w:r>
    </w:p>
    <w:p w:rsidR="00A17DAF" w:rsidRPr="00A17DAF" w:rsidRDefault="00A17DAF" w:rsidP="00A17DAF"/>
    <w:p w:rsidR="00195863" w:rsidRDefault="00195863" w:rsidP="00355FA0"/>
    <w:p w:rsidR="00195863" w:rsidRDefault="00195863" w:rsidP="00355FA0"/>
    <w:p w:rsidR="00195863" w:rsidRDefault="00195863" w:rsidP="00195863">
      <w:r>
        <w:t>Главный специалист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Д.П. Федотов</w:t>
      </w:r>
    </w:p>
    <w:p w:rsidR="00195863" w:rsidRDefault="00195863" w:rsidP="00195863"/>
    <w:p w:rsidR="00195863" w:rsidRDefault="00195863" w:rsidP="00195863">
      <w:r>
        <w:t>Главный специалист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О.М. Волкова</w:t>
      </w:r>
    </w:p>
    <w:p w:rsidR="00195863" w:rsidRDefault="00195863" w:rsidP="00355FA0"/>
    <w:sectPr w:rsidR="00195863" w:rsidSect="005B401B">
      <w:pgSz w:w="11906" w:h="16838"/>
      <w:pgMar w:top="1134" w:right="567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3B0" w:rsidRDefault="00FE53B0" w:rsidP="00ED6E1A">
      <w:r>
        <w:separator/>
      </w:r>
    </w:p>
  </w:endnote>
  <w:endnote w:type="continuationSeparator" w:id="0">
    <w:p w:rsidR="00FE53B0" w:rsidRDefault="00FE53B0" w:rsidP="00ED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3B0" w:rsidRDefault="00FE53B0" w:rsidP="00ED6E1A">
      <w:r>
        <w:separator/>
      </w:r>
    </w:p>
  </w:footnote>
  <w:footnote w:type="continuationSeparator" w:id="0">
    <w:p w:rsidR="00FE53B0" w:rsidRDefault="00FE53B0" w:rsidP="00ED6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70891"/>
      <w:docPartObj>
        <w:docPartGallery w:val="Page Numbers (Top of Page)"/>
        <w:docPartUnique/>
      </w:docPartObj>
    </w:sdtPr>
    <w:sdtEndPr/>
    <w:sdtContent>
      <w:p w:rsidR="00ED6E1A" w:rsidRDefault="00DD0AF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5F4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D6E1A" w:rsidRDefault="00ED6E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3759EE"/>
    <w:multiLevelType w:val="multilevel"/>
    <w:tmpl w:val="7CE4B3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C2E3589"/>
    <w:multiLevelType w:val="hybridMultilevel"/>
    <w:tmpl w:val="27ECE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697"/>
    <w:rsid w:val="00000A51"/>
    <w:rsid w:val="00000F65"/>
    <w:rsid w:val="00000FA7"/>
    <w:rsid w:val="000015BC"/>
    <w:rsid w:val="00002241"/>
    <w:rsid w:val="000022F2"/>
    <w:rsid w:val="00002921"/>
    <w:rsid w:val="00002B9F"/>
    <w:rsid w:val="00003003"/>
    <w:rsid w:val="000032E6"/>
    <w:rsid w:val="00003D4A"/>
    <w:rsid w:val="00003F65"/>
    <w:rsid w:val="000040B7"/>
    <w:rsid w:val="00004335"/>
    <w:rsid w:val="00004359"/>
    <w:rsid w:val="00005305"/>
    <w:rsid w:val="0000543B"/>
    <w:rsid w:val="000055B5"/>
    <w:rsid w:val="00005823"/>
    <w:rsid w:val="0000594A"/>
    <w:rsid w:val="00005A54"/>
    <w:rsid w:val="00005CDF"/>
    <w:rsid w:val="00005FA3"/>
    <w:rsid w:val="00006F7E"/>
    <w:rsid w:val="00010400"/>
    <w:rsid w:val="00011427"/>
    <w:rsid w:val="00011479"/>
    <w:rsid w:val="000115FD"/>
    <w:rsid w:val="00011ABD"/>
    <w:rsid w:val="00013531"/>
    <w:rsid w:val="00014006"/>
    <w:rsid w:val="00014501"/>
    <w:rsid w:val="000147C2"/>
    <w:rsid w:val="000151B5"/>
    <w:rsid w:val="00015693"/>
    <w:rsid w:val="00016363"/>
    <w:rsid w:val="000177D4"/>
    <w:rsid w:val="0001780F"/>
    <w:rsid w:val="00017902"/>
    <w:rsid w:val="00017F11"/>
    <w:rsid w:val="00020283"/>
    <w:rsid w:val="000213AF"/>
    <w:rsid w:val="00021692"/>
    <w:rsid w:val="00021AF7"/>
    <w:rsid w:val="00021D65"/>
    <w:rsid w:val="0002283F"/>
    <w:rsid w:val="00023101"/>
    <w:rsid w:val="00023BEA"/>
    <w:rsid w:val="00024240"/>
    <w:rsid w:val="0002455D"/>
    <w:rsid w:val="000245A2"/>
    <w:rsid w:val="00024A30"/>
    <w:rsid w:val="00024CBF"/>
    <w:rsid w:val="00024E40"/>
    <w:rsid w:val="000250DE"/>
    <w:rsid w:val="00025B66"/>
    <w:rsid w:val="00025B8A"/>
    <w:rsid w:val="00025C75"/>
    <w:rsid w:val="0002602E"/>
    <w:rsid w:val="0002678E"/>
    <w:rsid w:val="000270B4"/>
    <w:rsid w:val="00031D80"/>
    <w:rsid w:val="000326D3"/>
    <w:rsid w:val="00032B78"/>
    <w:rsid w:val="00032EBE"/>
    <w:rsid w:val="000334E6"/>
    <w:rsid w:val="000337A6"/>
    <w:rsid w:val="00033AD4"/>
    <w:rsid w:val="00033B8D"/>
    <w:rsid w:val="000340A0"/>
    <w:rsid w:val="00034848"/>
    <w:rsid w:val="00034AE7"/>
    <w:rsid w:val="00035510"/>
    <w:rsid w:val="00035552"/>
    <w:rsid w:val="00035A71"/>
    <w:rsid w:val="00035D09"/>
    <w:rsid w:val="00035FBA"/>
    <w:rsid w:val="00036189"/>
    <w:rsid w:val="000361A3"/>
    <w:rsid w:val="00036A6C"/>
    <w:rsid w:val="00036DB9"/>
    <w:rsid w:val="00036E3B"/>
    <w:rsid w:val="000400C7"/>
    <w:rsid w:val="0004045A"/>
    <w:rsid w:val="00040B0D"/>
    <w:rsid w:val="00040D76"/>
    <w:rsid w:val="000410C7"/>
    <w:rsid w:val="000416B3"/>
    <w:rsid w:val="00041706"/>
    <w:rsid w:val="0004177B"/>
    <w:rsid w:val="00041E96"/>
    <w:rsid w:val="00042CFF"/>
    <w:rsid w:val="00042D79"/>
    <w:rsid w:val="000433A9"/>
    <w:rsid w:val="0004345D"/>
    <w:rsid w:val="00043A10"/>
    <w:rsid w:val="00043BB9"/>
    <w:rsid w:val="00043DFB"/>
    <w:rsid w:val="0004440B"/>
    <w:rsid w:val="000447DB"/>
    <w:rsid w:val="00045722"/>
    <w:rsid w:val="00045A91"/>
    <w:rsid w:val="00045F6D"/>
    <w:rsid w:val="00046268"/>
    <w:rsid w:val="000465A8"/>
    <w:rsid w:val="000471B2"/>
    <w:rsid w:val="000473D1"/>
    <w:rsid w:val="00047C37"/>
    <w:rsid w:val="00050186"/>
    <w:rsid w:val="00050A86"/>
    <w:rsid w:val="00051139"/>
    <w:rsid w:val="000519B5"/>
    <w:rsid w:val="00052031"/>
    <w:rsid w:val="0005220C"/>
    <w:rsid w:val="00052D88"/>
    <w:rsid w:val="00052F19"/>
    <w:rsid w:val="00052F4D"/>
    <w:rsid w:val="0005308C"/>
    <w:rsid w:val="0005320F"/>
    <w:rsid w:val="00053612"/>
    <w:rsid w:val="000541E6"/>
    <w:rsid w:val="000548FF"/>
    <w:rsid w:val="00054BD5"/>
    <w:rsid w:val="00055155"/>
    <w:rsid w:val="0005633F"/>
    <w:rsid w:val="000566D5"/>
    <w:rsid w:val="00056DA6"/>
    <w:rsid w:val="000574D3"/>
    <w:rsid w:val="00060449"/>
    <w:rsid w:val="00060631"/>
    <w:rsid w:val="00060C53"/>
    <w:rsid w:val="00060F3B"/>
    <w:rsid w:val="00061240"/>
    <w:rsid w:val="00062018"/>
    <w:rsid w:val="000626AB"/>
    <w:rsid w:val="00062D65"/>
    <w:rsid w:val="00062FDF"/>
    <w:rsid w:val="00063560"/>
    <w:rsid w:val="00063D1C"/>
    <w:rsid w:val="00063FB2"/>
    <w:rsid w:val="00064007"/>
    <w:rsid w:val="00064B7E"/>
    <w:rsid w:val="000665C1"/>
    <w:rsid w:val="00066896"/>
    <w:rsid w:val="00067558"/>
    <w:rsid w:val="00067AF5"/>
    <w:rsid w:val="00067DC6"/>
    <w:rsid w:val="00070531"/>
    <w:rsid w:val="00070F2B"/>
    <w:rsid w:val="000711E6"/>
    <w:rsid w:val="00074392"/>
    <w:rsid w:val="000753AD"/>
    <w:rsid w:val="0007562A"/>
    <w:rsid w:val="00075B6E"/>
    <w:rsid w:val="00075BB6"/>
    <w:rsid w:val="0007600A"/>
    <w:rsid w:val="00076435"/>
    <w:rsid w:val="000768E9"/>
    <w:rsid w:val="00076CC4"/>
    <w:rsid w:val="00076EB9"/>
    <w:rsid w:val="00077209"/>
    <w:rsid w:val="0007776E"/>
    <w:rsid w:val="00077C8A"/>
    <w:rsid w:val="0008201F"/>
    <w:rsid w:val="0008254D"/>
    <w:rsid w:val="00082CB1"/>
    <w:rsid w:val="00082D96"/>
    <w:rsid w:val="00082E2D"/>
    <w:rsid w:val="0008313A"/>
    <w:rsid w:val="0008376A"/>
    <w:rsid w:val="00083ADB"/>
    <w:rsid w:val="00084865"/>
    <w:rsid w:val="00084A02"/>
    <w:rsid w:val="00084C35"/>
    <w:rsid w:val="00085014"/>
    <w:rsid w:val="000854DE"/>
    <w:rsid w:val="00086363"/>
    <w:rsid w:val="0008666B"/>
    <w:rsid w:val="00086B35"/>
    <w:rsid w:val="00087594"/>
    <w:rsid w:val="000875B2"/>
    <w:rsid w:val="000878D0"/>
    <w:rsid w:val="00090021"/>
    <w:rsid w:val="000906FE"/>
    <w:rsid w:val="00090783"/>
    <w:rsid w:val="00090EAD"/>
    <w:rsid w:val="00091EFF"/>
    <w:rsid w:val="00091F4E"/>
    <w:rsid w:val="000922BF"/>
    <w:rsid w:val="0009292A"/>
    <w:rsid w:val="00093362"/>
    <w:rsid w:val="000948A7"/>
    <w:rsid w:val="0009490B"/>
    <w:rsid w:val="00094CF1"/>
    <w:rsid w:val="00094F5D"/>
    <w:rsid w:val="00095DC9"/>
    <w:rsid w:val="0009605B"/>
    <w:rsid w:val="00096162"/>
    <w:rsid w:val="00096A7D"/>
    <w:rsid w:val="00096E9D"/>
    <w:rsid w:val="000978B8"/>
    <w:rsid w:val="000A05DC"/>
    <w:rsid w:val="000A08BA"/>
    <w:rsid w:val="000A09A3"/>
    <w:rsid w:val="000A0B82"/>
    <w:rsid w:val="000A0E16"/>
    <w:rsid w:val="000A17EC"/>
    <w:rsid w:val="000A18AF"/>
    <w:rsid w:val="000A1E82"/>
    <w:rsid w:val="000A22CE"/>
    <w:rsid w:val="000A23C4"/>
    <w:rsid w:val="000A25D2"/>
    <w:rsid w:val="000A2627"/>
    <w:rsid w:val="000A2916"/>
    <w:rsid w:val="000A3E74"/>
    <w:rsid w:val="000A41EC"/>
    <w:rsid w:val="000A4408"/>
    <w:rsid w:val="000A4CE3"/>
    <w:rsid w:val="000A4E02"/>
    <w:rsid w:val="000A4EA6"/>
    <w:rsid w:val="000A5043"/>
    <w:rsid w:val="000A5178"/>
    <w:rsid w:val="000A568D"/>
    <w:rsid w:val="000A634A"/>
    <w:rsid w:val="000A6848"/>
    <w:rsid w:val="000A72CC"/>
    <w:rsid w:val="000B0F9E"/>
    <w:rsid w:val="000B1576"/>
    <w:rsid w:val="000B1ADF"/>
    <w:rsid w:val="000B1C89"/>
    <w:rsid w:val="000B29AD"/>
    <w:rsid w:val="000B3470"/>
    <w:rsid w:val="000B3807"/>
    <w:rsid w:val="000B3821"/>
    <w:rsid w:val="000B38B7"/>
    <w:rsid w:val="000B398D"/>
    <w:rsid w:val="000B4727"/>
    <w:rsid w:val="000B5BF9"/>
    <w:rsid w:val="000B6C42"/>
    <w:rsid w:val="000B6DAF"/>
    <w:rsid w:val="000B7795"/>
    <w:rsid w:val="000B7C8F"/>
    <w:rsid w:val="000C00FD"/>
    <w:rsid w:val="000C1EAA"/>
    <w:rsid w:val="000C1FD8"/>
    <w:rsid w:val="000C2059"/>
    <w:rsid w:val="000C21B7"/>
    <w:rsid w:val="000C2AAE"/>
    <w:rsid w:val="000C355C"/>
    <w:rsid w:val="000C3B37"/>
    <w:rsid w:val="000C3C02"/>
    <w:rsid w:val="000C4DE6"/>
    <w:rsid w:val="000C5431"/>
    <w:rsid w:val="000C5D46"/>
    <w:rsid w:val="000C5D61"/>
    <w:rsid w:val="000C6A29"/>
    <w:rsid w:val="000C6C05"/>
    <w:rsid w:val="000D0545"/>
    <w:rsid w:val="000D08B3"/>
    <w:rsid w:val="000D0F30"/>
    <w:rsid w:val="000D0F69"/>
    <w:rsid w:val="000D1601"/>
    <w:rsid w:val="000D198A"/>
    <w:rsid w:val="000D1A8A"/>
    <w:rsid w:val="000D1B63"/>
    <w:rsid w:val="000D1C4B"/>
    <w:rsid w:val="000D1C9D"/>
    <w:rsid w:val="000D20B6"/>
    <w:rsid w:val="000D2F2D"/>
    <w:rsid w:val="000D34AA"/>
    <w:rsid w:val="000D3602"/>
    <w:rsid w:val="000D3C72"/>
    <w:rsid w:val="000D418D"/>
    <w:rsid w:val="000D43AE"/>
    <w:rsid w:val="000D4896"/>
    <w:rsid w:val="000D5E9A"/>
    <w:rsid w:val="000D6882"/>
    <w:rsid w:val="000D77A6"/>
    <w:rsid w:val="000D7BAF"/>
    <w:rsid w:val="000E0482"/>
    <w:rsid w:val="000E0BB3"/>
    <w:rsid w:val="000E0F01"/>
    <w:rsid w:val="000E1C01"/>
    <w:rsid w:val="000E28A8"/>
    <w:rsid w:val="000E2AFD"/>
    <w:rsid w:val="000E2F69"/>
    <w:rsid w:val="000E39A5"/>
    <w:rsid w:val="000E3B36"/>
    <w:rsid w:val="000E3BC6"/>
    <w:rsid w:val="000E3D46"/>
    <w:rsid w:val="000E3F5D"/>
    <w:rsid w:val="000E4566"/>
    <w:rsid w:val="000E47E5"/>
    <w:rsid w:val="000E480E"/>
    <w:rsid w:val="000E597B"/>
    <w:rsid w:val="000E64AA"/>
    <w:rsid w:val="000E64B8"/>
    <w:rsid w:val="000E790D"/>
    <w:rsid w:val="000E7E63"/>
    <w:rsid w:val="000F0877"/>
    <w:rsid w:val="000F0D0B"/>
    <w:rsid w:val="000F1BF4"/>
    <w:rsid w:val="000F264F"/>
    <w:rsid w:val="000F2EB8"/>
    <w:rsid w:val="000F3CEF"/>
    <w:rsid w:val="000F4166"/>
    <w:rsid w:val="000F42C4"/>
    <w:rsid w:val="000F455D"/>
    <w:rsid w:val="000F4A1D"/>
    <w:rsid w:val="000F4C31"/>
    <w:rsid w:val="000F5355"/>
    <w:rsid w:val="000F5B0D"/>
    <w:rsid w:val="000F5E5B"/>
    <w:rsid w:val="000F6B84"/>
    <w:rsid w:val="000F6D2B"/>
    <w:rsid w:val="000F754C"/>
    <w:rsid w:val="000F7F16"/>
    <w:rsid w:val="001001B9"/>
    <w:rsid w:val="001001FE"/>
    <w:rsid w:val="00100499"/>
    <w:rsid w:val="001005ED"/>
    <w:rsid w:val="0010090D"/>
    <w:rsid w:val="00100BAE"/>
    <w:rsid w:val="00100BCD"/>
    <w:rsid w:val="00100F65"/>
    <w:rsid w:val="00100F83"/>
    <w:rsid w:val="00101C61"/>
    <w:rsid w:val="00102059"/>
    <w:rsid w:val="0010245D"/>
    <w:rsid w:val="001029FB"/>
    <w:rsid w:val="00102F3B"/>
    <w:rsid w:val="00102FB2"/>
    <w:rsid w:val="001040E8"/>
    <w:rsid w:val="001053AC"/>
    <w:rsid w:val="00105B6C"/>
    <w:rsid w:val="00106153"/>
    <w:rsid w:val="001061B5"/>
    <w:rsid w:val="00106ADE"/>
    <w:rsid w:val="00106B47"/>
    <w:rsid w:val="00106BE7"/>
    <w:rsid w:val="00106C26"/>
    <w:rsid w:val="00106C2E"/>
    <w:rsid w:val="00106D08"/>
    <w:rsid w:val="001078A9"/>
    <w:rsid w:val="001108E6"/>
    <w:rsid w:val="00110EAE"/>
    <w:rsid w:val="001126B2"/>
    <w:rsid w:val="00112E6A"/>
    <w:rsid w:val="001140A1"/>
    <w:rsid w:val="001140BF"/>
    <w:rsid w:val="00114512"/>
    <w:rsid w:val="0011482F"/>
    <w:rsid w:val="00114D8D"/>
    <w:rsid w:val="00114FAF"/>
    <w:rsid w:val="00115EEE"/>
    <w:rsid w:val="00116971"/>
    <w:rsid w:val="00116DF6"/>
    <w:rsid w:val="001171B8"/>
    <w:rsid w:val="0011725E"/>
    <w:rsid w:val="00117510"/>
    <w:rsid w:val="001213ED"/>
    <w:rsid w:val="00121AA1"/>
    <w:rsid w:val="001235AB"/>
    <w:rsid w:val="00124298"/>
    <w:rsid w:val="00124414"/>
    <w:rsid w:val="00124CF1"/>
    <w:rsid w:val="00125454"/>
    <w:rsid w:val="0012641D"/>
    <w:rsid w:val="001266AC"/>
    <w:rsid w:val="00126A06"/>
    <w:rsid w:val="00126E50"/>
    <w:rsid w:val="001270EC"/>
    <w:rsid w:val="001272CF"/>
    <w:rsid w:val="00127C4C"/>
    <w:rsid w:val="00127F2B"/>
    <w:rsid w:val="001301CA"/>
    <w:rsid w:val="00130D72"/>
    <w:rsid w:val="0013154B"/>
    <w:rsid w:val="001323E3"/>
    <w:rsid w:val="00132DFD"/>
    <w:rsid w:val="001337CD"/>
    <w:rsid w:val="00133934"/>
    <w:rsid w:val="00133A69"/>
    <w:rsid w:val="0013507F"/>
    <w:rsid w:val="001354C4"/>
    <w:rsid w:val="0013608A"/>
    <w:rsid w:val="00136C87"/>
    <w:rsid w:val="00137190"/>
    <w:rsid w:val="00137207"/>
    <w:rsid w:val="0013738C"/>
    <w:rsid w:val="001376A9"/>
    <w:rsid w:val="00137F31"/>
    <w:rsid w:val="00140E79"/>
    <w:rsid w:val="00142755"/>
    <w:rsid w:val="00143351"/>
    <w:rsid w:val="0014385C"/>
    <w:rsid w:val="00143DF5"/>
    <w:rsid w:val="00143EE4"/>
    <w:rsid w:val="00144C71"/>
    <w:rsid w:val="00144C81"/>
    <w:rsid w:val="001454AB"/>
    <w:rsid w:val="001467FF"/>
    <w:rsid w:val="00146B09"/>
    <w:rsid w:val="0015114D"/>
    <w:rsid w:val="0015245A"/>
    <w:rsid w:val="0015249B"/>
    <w:rsid w:val="00154103"/>
    <w:rsid w:val="0015425B"/>
    <w:rsid w:val="001547FF"/>
    <w:rsid w:val="00156136"/>
    <w:rsid w:val="00156288"/>
    <w:rsid w:val="0015657B"/>
    <w:rsid w:val="00156603"/>
    <w:rsid w:val="00156804"/>
    <w:rsid w:val="00156D83"/>
    <w:rsid w:val="001577DF"/>
    <w:rsid w:val="001578D3"/>
    <w:rsid w:val="00157BCA"/>
    <w:rsid w:val="00160AAD"/>
    <w:rsid w:val="00160B72"/>
    <w:rsid w:val="001610B0"/>
    <w:rsid w:val="00161DF8"/>
    <w:rsid w:val="00162164"/>
    <w:rsid w:val="001624A4"/>
    <w:rsid w:val="00162D9F"/>
    <w:rsid w:val="00163370"/>
    <w:rsid w:val="00163378"/>
    <w:rsid w:val="00165662"/>
    <w:rsid w:val="00165C73"/>
    <w:rsid w:val="00165D39"/>
    <w:rsid w:val="00166CD0"/>
    <w:rsid w:val="00166DFE"/>
    <w:rsid w:val="001671EB"/>
    <w:rsid w:val="001675CE"/>
    <w:rsid w:val="00170FE4"/>
    <w:rsid w:val="00171BCD"/>
    <w:rsid w:val="00171D33"/>
    <w:rsid w:val="00172432"/>
    <w:rsid w:val="001724D1"/>
    <w:rsid w:val="00172678"/>
    <w:rsid w:val="00172AAD"/>
    <w:rsid w:val="00172AE7"/>
    <w:rsid w:val="00172D49"/>
    <w:rsid w:val="00173D77"/>
    <w:rsid w:val="00174698"/>
    <w:rsid w:val="00174DB7"/>
    <w:rsid w:val="00175009"/>
    <w:rsid w:val="00175D38"/>
    <w:rsid w:val="00176B93"/>
    <w:rsid w:val="00177BB2"/>
    <w:rsid w:val="00181A0A"/>
    <w:rsid w:val="0018362C"/>
    <w:rsid w:val="00184BB9"/>
    <w:rsid w:val="00184D0A"/>
    <w:rsid w:val="001859F3"/>
    <w:rsid w:val="00185B95"/>
    <w:rsid w:val="001861D2"/>
    <w:rsid w:val="00186260"/>
    <w:rsid w:val="001863B6"/>
    <w:rsid w:val="001868C4"/>
    <w:rsid w:val="00186E54"/>
    <w:rsid w:val="0018740C"/>
    <w:rsid w:val="00187A1B"/>
    <w:rsid w:val="0019068F"/>
    <w:rsid w:val="00191A81"/>
    <w:rsid w:val="00191C3E"/>
    <w:rsid w:val="00192A66"/>
    <w:rsid w:val="00192E7E"/>
    <w:rsid w:val="0019340B"/>
    <w:rsid w:val="00193CD1"/>
    <w:rsid w:val="001947D4"/>
    <w:rsid w:val="0019524C"/>
    <w:rsid w:val="00195863"/>
    <w:rsid w:val="00196BC4"/>
    <w:rsid w:val="001972E5"/>
    <w:rsid w:val="001972F2"/>
    <w:rsid w:val="00197477"/>
    <w:rsid w:val="00197607"/>
    <w:rsid w:val="00197BF1"/>
    <w:rsid w:val="001A0200"/>
    <w:rsid w:val="001A0586"/>
    <w:rsid w:val="001A086D"/>
    <w:rsid w:val="001A0AE7"/>
    <w:rsid w:val="001A0BF2"/>
    <w:rsid w:val="001A0E34"/>
    <w:rsid w:val="001A0F84"/>
    <w:rsid w:val="001A23AD"/>
    <w:rsid w:val="001A2F1E"/>
    <w:rsid w:val="001A33BA"/>
    <w:rsid w:val="001A3B31"/>
    <w:rsid w:val="001A41C0"/>
    <w:rsid w:val="001A5AE8"/>
    <w:rsid w:val="001A5C34"/>
    <w:rsid w:val="001A5F31"/>
    <w:rsid w:val="001A6590"/>
    <w:rsid w:val="001A66D6"/>
    <w:rsid w:val="001A6AC3"/>
    <w:rsid w:val="001A6BB1"/>
    <w:rsid w:val="001A7304"/>
    <w:rsid w:val="001A79F5"/>
    <w:rsid w:val="001A7E37"/>
    <w:rsid w:val="001B014A"/>
    <w:rsid w:val="001B04C2"/>
    <w:rsid w:val="001B0854"/>
    <w:rsid w:val="001B09E1"/>
    <w:rsid w:val="001B1468"/>
    <w:rsid w:val="001B14E5"/>
    <w:rsid w:val="001B1527"/>
    <w:rsid w:val="001B1B78"/>
    <w:rsid w:val="001B219F"/>
    <w:rsid w:val="001B27B5"/>
    <w:rsid w:val="001B27C1"/>
    <w:rsid w:val="001B2F5C"/>
    <w:rsid w:val="001B2F71"/>
    <w:rsid w:val="001B3598"/>
    <w:rsid w:val="001B38F1"/>
    <w:rsid w:val="001B39C3"/>
    <w:rsid w:val="001B3FDC"/>
    <w:rsid w:val="001B43E4"/>
    <w:rsid w:val="001B45E4"/>
    <w:rsid w:val="001B4AC3"/>
    <w:rsid w:val="001B5432"/>
    <w:rsid w:val="001B5E3D"/>
    <w:rsid w:val="001B6421"/>
    <w:rsid w:val="001B72EE"/>
    <w:rsid w:val="001B7748"/>
    <w:rsid w:val="001C065C"/>
    <w:rsid w:val="001C154D"/>
    <w:rsid w:val="001C20CE"/>
    <w:rsid w:val="001C2432"/>
    <w:rsid w:val="001C3088"/>
    <w:rsid w:val="001C444C"/>
    <w:rsid w:val="001C5407"/>
    <w:rsid w:val="001C5F31"/>
    <w:rsid w:val="001C5F38"/>
    <w:rsid w:val="001C624A"/>
    <w:rsid w:val="001C71FC"/>
    <w:rsid w:val="001C7C0E"/>
    <w:rsid w:val="001D11B3"/>
    <w:rsid w:val="001D11E5"/>
    <w:rsid w:val="001D1263"/>
    <w:rsid w:val="001D15FA"/>
    <w:rsid w:val="001D1FAB"/>
    <w:rsid w:val="001D26F2"/>
    <w:rsid w:val="001D380D"/>
    <w:rsid w:val="001D3CCC"/>
    <w:rsid w:val="001D4B33"/>
    <w:rsid w:val="001D4B43"/>
    <w:rsid w:val="001D4D5A"/>
    <w:rsid w:val="001D51D0"/>
    <w:rsid w:val="001D550E"/>
    <w:rsid w:val="001D5F0D"/>
    <w:rsid w:val="001D5F72"/>
    <w:rsid w:val="001D67FF"/>
    <w:rsid w:val="001D7049"/>
    <w:rsid w:val="001D735A"/>
    <w:rsid w:val="001D787C"/>
    <w:rsid w:val="001D7D32"/>
    <w:rsid w:val="001E015C"/>
    <w:rsid w:val="001E0CD5"/>
    <w:rsid w:val="001E0EE5"/>
    <w:rsid w:val="001E1D57"/>
    <w:rsid w:val="001E1F7C"/>
    <w:rsid w:val="001E27DB"/>
    <w:rsid w:val="001E2B6D"/>
    <w:rsid w:val="001E2C20"/>
    <w:rsid w:val="001E32A8"/>
    <w:rsid w:val="001E35B0"/>
    <w:rsid w:val="001E35C3"/>
    <w:rsid w:val="001E4046"/>
    <w:rsid w:val="001E5087"/>
    <w:rsid w:val="001E55A1"/>
    <w:rsid w:val="001E5920"/>
    <w:rsid w:val="001E5970"/>
    <w:rsid w:val="001E5B3A"/>
    <w:rsid w:val="001E5E8E"/>
    <w:rsid w:val="001E630D"/>
    <w:rsid w:val="001E66D4"/>
    <w:rsid w:val="001E6C4F"/>
    <w:rsid w:val="001E70FF"/>
    <w:rsid w:val="001E7326"/>
    <w:rsid w:val="001E7612"/>
    <w:rsid w:val="001F0EB2"/>
    <w:rsid w:val="001F2858"/>
    <w:rsid w:val="001F2929"/>
    <w:rsid w:val="001F2B2A"/>
    <w:rsid w:val="001F2D6C"/>
    <w:rsid w:val="001F3750"/>
    <w:rsid w:val="001F417B"/>
    <w:rsid w:val="001F475A"/>
    <w:rsid w:val="001F4A23"/>
    <w:rsid w:val="001F4FD4"/>
    <w:rsid w:val="001F5066"/>
    <w:rsid w:val="001F5A39"/>
    <w:rsid w:val="001F5A7D"/>
    <w:rsid w:val="001F5E4B"/>
    <w:rsid w:val="001F64DC"/>
    <w:rsid w:val="001F6E70"/>
    <w:rsid w:val="001F75AE"/>
    <w:rsid w:val="001F7EED"/>
    <w:rsid w:val="002009D6"/>
    <w:rsid w:val="00200F46"/>
    <w:rsid w:val="002010B9"/>
    <w:rsid w:val="002020CE"/>
    <w:rsid w:val="00202DEA"/>
    <w:rsid w:val="00202E0C"/>
    <w:rsid w:val="002034CF"/>
    <w:rsid w:val="00203726"/>
    <w:rsid w:val="002038B9"/>
    <w:rsid w:val="00203B5E"/>
    <w:rsid w:val="00205967"/>
    <w:rsid w:val="002060BD"/>
    <w:rsid w:val="002061CA"/>
    <w:rsid w:val="0020694F"/>
    <w:rsid w:val="002073CF"/>
    <w:rsid w:val="00207628"/>
    <w:rsid w:val="00207870"/>
    <w:rsid w:val="0021015D"/>
    <w:rsid w:val="00210EEE"/>
    <w:rsid w:val="002115A1"/>
    <w:rsid w:val="00211D5C"/>
    <w:rsid w:val="00212D22"/>
    <w:rsid w:val="0021307F"/>
    <w:rsid w:val="002131A8"/>
    <w:rsid w:val="00213405"/>
    <w:rsid w:val="00213599"/>
    <w:rsid w:val="00214430"/>
    <w:rsid w:val="0021478B"/>
    <w:rsid w:val="0021480D"/>
    <w:rsid w:val="0021494A"/>
    <w:rsid w:val="00215002"/>
    <w:rsid w:val="00215E2F"/>
    <w:rsid w:val="0021630B"/>
    <w:rsid w:val="0021634F"/>
    <w:rsid w:val="00216668"/>
    <w:rsid w:val="002166BE"/>
    <w:rsid w:val="00216962"/>
    <w:rsid w:val="00216D9F"/>
    <w:rsid w:val="00217D3E"/>
    <w:rsid w:val="002202D9"/>
    <w:rsid w:val="00220AB6"/>
    <w:rsid w:val="00221EA9"/>
    <w:rsid w:val="0022204F"/>
    <w:rsid w:val="00222147"/>
    <w:rsid w:val="0022278A"/>
    <w:rsid w:val="00222F90"/>
    <w:rsid w:val="00223084"/>
    <w:rsid w:val="00223525"/>
    <w:rsid w:val="00223AAC"/>
    <w:rsid w:val="00223D67"/>
    <w:rsid w:val="00224966"/>
    <w:rsid w:val="00224FD9"/>
    <w:rsid w:val="002252B0"/>
    <w:rsid w:val="00225616"/>
    <w:rsid w:val="002257CF"/>
    <w:rsid w:val="00225801"/>
    <w:rsid w:val="00225D94"/>
    <w:rsid w:val="0023016A"/>
    <w:rsid w:val="00230258"/>
    <w:rsid w:val="002305A6"/>
    <w:rsid w:val="00230C16"/>
    <w:rsid w:val="00230E4A"/>
    <w:rsid w:val="00231186"/>
    <w:rsid w:val="002313D8"/>
    <w:rsid w:val="0023145E"/>
    <w:rsid w:val="002315D2"/>
    <w:rsid w:val="00231AAA"/>
    <w:rsid w:val="002326D2"/>
    <w:rsid w:val="002328F6"/>
    <w:rsid w:val="00233215"/>
    <w:rsid w:val="00233385"/>
    <w:rsid w:val="00233AE0"/>
    <w:rsid w:val="00234633"/>
    <w:rsid w:val="00234890"/>
    <w:rsid w:val="00234A2E"/>
    <w:rsid w:val="00234F3D"/>
    <w:rsid w:val="0023569C"/>
    <w:rsid w:val="00235701"/>
    <w:rsid w:val="00235BC1"/>
    <w:rsid w:val="00235D32"/>
    <w:rsid w:val="00236D90"/>
    <w:rsid w:val="002378A2"/>
    <w:rsid w:val="00237C1F"/>
    <w:rsid w:val="00240B25"/>
    <w:rsid w:val="00241020"/>
    <w:rsid w:val="00241822"/>
    <w:rsid w:val="002426AA"/>
    <w:rsid w:val="002426CD"/>
    <w:rsid w:val="0024299D"/>
    <w:rsid w:val="002434AE"/>
    <w:rsid w:val="00243D15"/>
    <w:rsid w:val="00243E55"/>
    <w:rsid w:val="00243E5B"/>
    <w:rsid w:val="002448F9"/>
    <w:rsid w:val="00245338"/>
    <w:rsid w:val="002454F5"/>
    <w:rsid w:val="002462F0"/>
    <w:rsid w:val="00246903"/>
    <w:rsid w:val="00246E1A"/>
    <w:rsid w:val="00247DD9"/>
    <w:rsid w:val="00247E86"/>
    <w:rsid w:val="00250EB6"/>
    <w:rsid w:val="00251BD5"/>
    <w:rsid w:val="00252154"/>
    <w:rsid w:val="00252A15"/>
    <w:rsid w:val="002531F8"/>
    <w:rsid w:val="00253454"/>
    <w:rsid w:val="0025363D"/>
    <w:rsid w:val="00253759"/>
    <w:rsid w:val="00253AE0"/>
    <w:rsid w:val="0025408C"/>
    <w:rsid w:val="002552CD"/>
    <w:rsid w:val="002555CB"/>
    <w:rsid w:val="00255F0F"/>
    <w:rsid w:val="00256234"/>
    <w:rsid w:val="0025634D"/>
    <w:rsid w:val="0025660E"/>
    <w:rsid w:val="00257016"/>
    <w:rsid w:val="002570B8"/>
    <w:rsid w:val="00257135"/>
    <w:rsid w:val="0025746B"/>
    <w:rsid w:val="00257604"/>
    <w:rsid w:val="00257F8F"/>
    <w:rsid w:val="00260F82"/>
    <w:rsid w:val="002628FD"/>
    <w:rsid w:val="00262C38"/>
    <w:rsid w:val="00262CAE"/>
    <w:rsid w:val="00262EF7"/>
    <w:rsid w:val="00262EFE"/>
    <w:rsid w:val="0026354F"/>
    <w:rsid w:val="0026409D"/>
    <w:rsid w:val="00264F80"/>
    <w:rsid w:val="002651C0"/>
    <w:rsid w:val="00265956"/>
    <w:rsid w:val="0027042F"/>
    <w:rsid w:val="00270739"/>
    <w:rsid w:val="00270B26"/>
    <w:rsid w:val="00270BBC"/>
    <w:rsid w:val="00270F95"/>
    <w:rsid w:val="00271336"/>
    <w:rsid w:val="00271C99"/>
    <w:rsid w:val="00271F7B"/>
    <w:rsid w:val="00272022"/>
    <w:rsid w:val="002729D5"/>
    <w:rsid w:val="00272C5E"/>
    <w:rsid w:val="00273060"/>
    <w:rsid w:val="00273C5C"/>
    <w:rsid w:val="00273E35"/>
    <w:rsid w:val="00274A7C"/>
    <w:rsid w:val="00275E7D"/>
    <w:rsid w:val="00280B89"/>
    <w:rsid w:val="00281012"/>
    <w:rsid w:val="0028125D"/>
    <w:rsid w:val="00281B39"/>
    <w:rsid w:val="0028235A"/>
    <w:rsid w:val="002828E8"/>
    <w:rsid w:val="002836F8"/>
    <w:rsid w:val="00283B69"/>
    <w:rsid w:val="0028418B"/>
    <w:rsid w:val="002845B4"/>
    <w:rsid w:val="0028535A"/>
    <w:rsid w:val="0028564C"/>
    <w:rsid w:val="002862FF"/>
    <w:rsid w:val="002865F8"/>
    <w:rsid w:val="00286C1A"/>
    <w:rsid w:val="00287011"/>
    <w:rsid w:val="002870EC"/>
    <w:rsid w:val="00287483"/>
    <w:rsid w:val="00287C35"/>
    <w:rsid w:val="00290723"/>
    <w:rsid w:val="00292D6F"/>
    <w:rsid w:val="00292F70"/>
    <w:rsid w:val="00293064"/>
    <w:rsid w:val="00296340"/>
    <w:rsid w:val="00297198"/>
    <w:rsid w:val="0029733E"/>
    <w:rsid w:val="00297445"/>
    <w:rsid w:val="00297464"/>
    <w:rsid w:val="00297A66"/>
    <w:rsid w:val="00297CFD"/>
    <w:rsid w:val="002A05EA"/>
    <w:rsid w:val="002A07D3"/>
    <w:rsid w:val="002A0C1D"/>
    <w:rsid w:val="002A119A"/>
    <w:rsid w:val="002A1368"/>
    <w:rsid w:val="002A1953"/>
    <w:rsid w:val="002A1FA8"/>
    <w:rsid w:val="002A21B4"/>
    <w:rsid w:val="002A2A5D"/>
    <w:rsid w:val="002A30B7"/>
    <w:rsid w:val="002A312E"/>
    <w:rsid w:val="002A357B"/>
    <w:rsid w:val="002A370C"/>
    <w:rsid w:val="002A43C1"/>
    <w:rsid w:val="002A4A06"/>
    <w:rsid w:val="002A4C8F"/>
    <w:rsid w:val="002A559F"/>
    <w:rsid w:val="002A55C2"/>
    <w:rsid w:val="002A5B55"/>
    <w:rsid w:val="002A5C6B"/>
    <w:rsid w:val="002A5D2C"/>
    <w:rsid w:val="002A5EA1"/>
    <w:rsid w:val="002A6208"/>
    <w:rsid w:val="002A71FC"/>
    <w:rsid w:val="002A78B8"/>
    <w:rsid w:val="002B002E"/>
    <w:rsid w:val="002B00C8"/>
    <w:rsid w:val="002B05DA"/>
    <w:rsid w:val="002B09C3"/>
    <w:rsid w:val="002B0E7C"/>
    <w:rsid w:val="002B1EC3"/>
    <w:rsid w:val="002B2B16"/>
    <w:rsid w:val="002B2C41"/>
    <w:rsid w:val="002B37F0"/>
    <w:rsid w:val="002B3A5C"/>
    <w:rsid w:val="002B42B6"/>
    <w:rsid w:val="002B586D"/>
    <w:rsid w:val="002B5DDB"/>
    <w:rsid w:val="002B6500"/>
    <w:rsid w:val="002B76E1"/>
    <w:rsid w:val="002C130C"/>
    <w:rsid w:val="002C2440"/>
    <w:rsid w:val="002C2594"/>
    <w:rsid w:val="002C3450"/>
    <w:rsid w:val="002C4B5C"/>
    <w:rsid w:val="002C54D3"/>
    <w:rsid w:val="002C6C1E"/>
    <w:rsid w:val="002C7177"/>
    <w:rsid w:val="002C7D32"/>
    <w:rsid w:val="002C7EB6"/>
    <w:rsid w:val="002D010F"/>
    <w:rsid w:val="002D0ED0"/>
    <w:rsid w:val="002D0FF1"/>
    <w:rsid w:val="002D1305"/>
    <w:rsid w:val="002D16B2"/>
    <w:rsid w:val="002D16D1"/>
    <w:rsid w:val="002D1831"/>
    <w:rsid w:val="002D236F"/>
    <w:rsid w:val="002D2741"/>
    <w:rsid w:val="002D2A29"/>
    <w:rsid w:val="002D31F1"/>
    <w:rsid w:val="002D3434"/>
    <w:rsid w:val="002D3B6E"/>
    <w:rsid w:val="002D49E2"/>
    <w:rsid w:val="002D524F"/>
    <w:rsid w:val="002D776B"/>
    <w:rsid w:val="002D7D80"/>
    <w:rsid w:val="002E0537"/>
    <w:rsid w:val="002E1287"/>
    <w:rsid w:val="002E15B0"/>
    <w:rsid w:val="002E15ED"/>
    <w:rsid w:val="002E1FE4"/>
    <w:rsid w:val="002E28E0"/>
    <w:rsid w:val="002E2A86"/>
    <w:rsid w:val="002E2C69"/>
    <w:rsid w:val="002E3126"/>
    <w:rsid w:val="002E32B5"/>
    <w:rsid w:val="002E32C2"/>
    <w:rsid w:val="002E4863"/>
    <w:rsid w:val="002E4F7C"/>
    <w:rsid w:val="002E54EF"/>
    <w:rsid w:val="002E5966"/>
    <w:rsid w:val="002E5BC9"/>
    <w:rsid w:val="002E62B9"/>
    <w:rsid w:val="002E64A4"/>
    <w:rsid w:val="002E6A63"/>
    <w:rsid w:val="002E7919"/>
    <w:rsid w:val="002E7ACC"/>
    <w:rsid w:val="002E7EAF"/>
    <w:rsid w:val="002F10AF"/>
    <w:rsid w:val="002F1533"/>
    <w:rsid w:val="002F1A60"/>
    <w:rsid w:val="002F2465"/>
    <w:rsid w:val="002F2AB5"/>
    <w:rsid w:val="002F305D"/>
    <w:rsid w:val="002F38FA"/>
    <w:rsid w:val="002F4D1A"/>
    <w:rsid w:val="002F51AB"/>
    <w:rsid w:val="002F5638"/>
    <w:rsid w:val="002F6430"/>
    <w:rsid w:val="002F6648"/>
    <w:rsid w:val="002F69C6"/>
    <w:rsid w:val="002F7233"/>
    <w:rsid w:val="002F7864"/>
    <w:rsid w:val="002F7870"/>
    <w:rsid w:val="0030035C"/>
    <w:rsid w:val="00300DD4"/>
    <w:rsid w:val="00301114"/>
    <w:rsid w:val="003012D5"/>
    <w:rsid w:val="00301838"/>
    <w:rsid w:val="00301E48"/>
    <w:rsid w:val="00302D00"/>
    <w:rsid w:val="00304600"/>
    <w:rsid w:val="003064B4"/>
    <w:rsid w:val="00306C4A"/>
    <w:rsid w:val="00306DB5"/>
    <w:rsid w:val="00306F70"/>
    <w:rsid w:val="003077F1"/>
    <w:rsid w:val="00307A7E"/>
    <w:rsid w:val="00310189"/>
    <w:rsid w:val="0031099D"/>
    <w:rsid w:val="00310F95"/>
    <w:rsid w:val="0031150C"/>
    <w:rsid w:val="0031207D"/>
    <w:rsid w:val="00312355"/>
    <w:rsid w:val="0031242B"/>
    <w:rsid w:val="0031284D"/>
    <w:rsid w:val="00312A71"/>
    <w:rsid w:val="00312CB0"/>
    <w:rsid w:val="00314055"/>
    <w:rsid w:val="003148A4"/>
    <w:rsid w:val="00314B7E"/>
    <w:rsid w:val="003156AF"/>
    <w:rsid w:val="00315ADD"/>
    <w:rsid w:val="00315B87"/>
    <w:rsid w:val="00315F40"/>
    <w:rsid w:val="00316A50"/>
    <w:rsid w:val="00316CA0"/>
    <w:rsid w:val="00317204"/>
    <w:rsid w:val="003200B8"/>
    <w:rsid w:val="0032016B"/>
    <w:rsid w:val="00320884"/>
    <w:rsid w:val="003208B8"/>
    <w:rsid w:val="003208D4"/>
    <w:rsid w:val="00320ABE"/>
    <w:rsid w:val="00320D91"/>
    <w:rsid w:val="00320FF8"/>
    <w:rsid w:val="00322095"/>
    <w:rsid w:val="0032231F"/>
    <w:rsid w:val="00322860"/>
    <w:rsid w:val="00323009"/>
    <w:rsid w:val="00323308"/>
    <w:rsid w:val="00323762"/>
    <w:rsid w:val="00323ADF"/>
    <w:rsid w:val="00323EB4"/>
    <w:rsid w:val="003243FD"/>
    <w:rsid w:val="00324BE8"/>
    <w:rsid w:val="003255C4"/>
    <w:rsid w:val="00326D97"/>
    <w:rsid w:val="00326DD7"/>
    <w:rsid w:val="00327FCA"/>
    <w:rsid w:val="00330EAF"/>
    <w:rsid w:val="0033137C"/>
    <w:rsid w:val="003329C2"/>
    <w:rsid w:val="00332E5A"/>
    <w:rsid w:val="00332F07"/>
    <w:rsid w:val="0033301D"/>
    <w:rsid w:val="0033379F"/>
    <w:rsid w:val="003338CC"/>
    <w:rsid w:val="00334836"/>
    <w:rsid w:val="00335B1C"/>
    <w:rsid w:val="00335C38"/>
    <w:rsid w:val="00336B50"/>
    <w:rsid w:val="00337082"/>
    <w:rsid w:val="00340473"/>
    <w:rsid w:val="00340DC5"/>
    <w:rsid w:val="003411E1"/>
    <w:rsid w:val="003418B2"/>
    <w:rsid w:val="00342DBE"/>
    <w:rsid w:val="00343484"/>
    <w:rsid w:val="003438BA"/>
    <w:rsid w:val="003440A4"/>
    <w:rsid w:val="003441DA"/>
    <w:rsid w:val="0034496C"/>
    <w:rsid w:val="00344999"/>
    <w:rsid w:val="00344DB5"/>
    <w:rsid w:val="003456B6"/>
    <w:rsid w:val="00345791"/>
    <w:rsid w:val="00346F32"/>
    <w:rsid w:val="003470D0"/>
    <w:rsid w:val="003477EA"/>
    <w:rsid w:val="00347858"/>
    <w:rsid w:val="003517AB"/>
    <w:rsid w:val="003517D9"/>
    <w:rsid w:val="00351CB0"/>
    <w:rsid w:val="00351FA5"/>
    <w:rsid w:val="0035261C"/>
    <w:rsid w:val="00353FAA"/>
    <w:rsid w:val="00353FAF"/>
    <w:rsid w:val="00354321"/>
    <w:rsid w:val="00354D71"/>
    <w:rsid w:val="00355181"/>
    <w:rsid w:val="003555B0"/>
    <w:rsid w:val="00355AF5"/>
    <w:rsid w:val="00355FA0"/>
    <w:rsid w:val="00356506"/>
    <w:rsid w:val="003566E5"/>
    <w:rsid w:val="00356712"/>
    <w:rsid w:val="0035689C"/>
    <w:rsid w:val="00356C8D"/>
    <w:rsid w:val="00356F06"/>
    <w:rsid w:val="003579EB"/>
    <w:rsid w:val="00357E79"/>
    <w:rsid w:val="00357F82"/>
    <w:rsid w:val="00360BC8"/>
    <w:rsid w:val="00360E01"/>
    <w:rsid w:val="00361185"/>
    <w:rsid w:val="003611BB"/>
    <w:rsid w:val="003613E7"/>
    <w:rsid w:val="003615DD"/>
    <w:rsid w:val="003615E6"/>
    <w:rsid w:val="00361629"/>
    <w:rsid w:val="00361AC0"/>
    <w:rsid w:val="00361F65"/>
    <w:rsid w:val="00363177"/>
    <w:rsid w:val="003642FC"/>
    <w:rsid w:val="003644F1"/>
    <w:rsid w:val="00364760"/>
    <w:rsid w:val="00364DED"/>
    <w:rsid w:val="00365538"/>
    <w:rsid w:val="0036575F"/>
    <w:rsid w:val="0036630E"/>
    <w:rsid w:val="00366829"/>
    <w:rsid w:val="00366855"/>
    <w:rsid w:val="00366FC6"/>
    <w:rsid w:val="0036710E"/>
    <w:rsid w:val="00367294"/>
    <w:rsid w:val="003674E1"/>
    <w:rsid w:val="0037064D"/>
    <w:rsid w:val="00371786"/>
    <w:rsid w:val="00371D21"/>
    <w:rsid w:val="00372013"/>
    <w:rsid w:val="00372807"/>
    <w:rsid w:val="003737CD"/>
    <w:rsid w:val="00373D62"/>
    <w:rsid w:val="003742FF"/>
    <w:rsid w:val="00374E35"/>
    <w:rsid w:val="003752ED"/>
    <w:rsid w:val="003753B9"/>
    <w:rsid w:val="00375635"/>
    <w:rsid w:val="003759E3"/>
    <w:rsid w:val="00375C69"/>
    <w:rsid w:val="00375D4F"/>
    <w:rsid w:val="00376391"/>
    <w:rsid w:val="0037667A"/>
    <w:rsid w:val="00376700"/>
    <w:rsid w:val="00376C3E"/>
    <w:rsid w:val="00377172"/>
    <w:rsid w:val="0037732E"/>
    <w:rsid w:val="003778F8"/>
    <w:rsid w:val="00381B4C"/>
    <w:rsid w:val="00381CFA"/>
    <w:rsid w:val="00382585"/>
    <w:rsid w:val="00383271"/>
    <w:rsid w:val="00383947"/>
    <w:rsid w:val="00383AE0"/>
    <w:rsid w:val="00383C65"/>
    <w:rsid w:val="00384171"/>
    <w:rsid w:val="003849C1"/>
    <w:rsid w:val="00384B63"/>
    <w:rsid w:val="003856B7"/>
    <w:rsid w:val="00385A08"/>
    <w:rsid w:val="003868E4"/>
    <w:rsid w:val="00386B9A"/>
    <w:rsid w:val="003873A6"/>
    <w:rsid w:val="003876C7"/>
    <w:rsid w:val="00387ACF"/>
    <w:rsid w:val="00387BF0"/>
    <w:rsid w:val="00387F7E"/>
    <w:rsid w:val="0039086D"/>
    <w:rsid w:val="00390E65"/>
    <w:rsid w:val="003914B6"/>
    <w:rsid w:val="0039174D"/>
    <w:rsid w:val="003917B8"/>
    <w:rsid w:val="003918DE"/>
    <w:rsid w:val="003922A8"/>
    <w:rsid w:val="003926E7"/>
    <w:rsid w:val="003928D5"/>
    <w:rsid w:val="0039356B"/>
    <w:rsid w:val="00394968"/>
    <w:rsid w:val="00394E8A"/>
    <w:rsid w:val="00394FEA"/>
    <w:rsid w:val="00395C81"/>
    <w:rsid w:val="00395E0D"/>
    <w:rsid w:val="00396DBD"/>
    <w:rsid w:val="003973C6"/>
    <w:rsid w:val="00397C8A"/>
    <w:rsid w:val="003A0B5E"/>
    <w:rsid w:val="003A0C2B"/>
    <w:rsid w:val="003A0CC5"/>
    <w:rsid w:val="003A1F3E"/>
    <w:rsid w:val="003A20AA"/>
    <w:rsid w:val="003A298A"/>
    <w:rsid w:val="003A2D14"/>
    <w:rsid w:val="003A2FE1"/>
    <w:rsid w:val="003A3399"/>
    <w:rsid w:val="003A3CB0"/>
    <w:rsid w:val="003A4087"/>
    <w:rsid w:val="003A44A5"/>
    <w:rsid w:val="003A5199"/>
    <w:rsid w:val="003A529F"/>
    <w:rsid w:val="003A560C"/>
    <w:rsid w:val="003A5846"/>
    <w:rsid w:val="003A5BB9"/>
    <w:rsid w:val="003A5D97"/>
    <w:rsid w:val="003A5F0A"/>
    <w:rsid w:val="003A5F2B"/>
    <w:rsid w:val="003A6461"/>
    <w:rsid w:val="003A6488"/>
    <w:rsid w:val="003A6F51"/>
    <w:rsid w:val="003A70CE"/>
    <w:rsid w:val="003A7A09"/>
    <w:rsid w:val="003A7A8F"/>
    <w:rsid w:val="003A7EC8"/>
    <w:rsid w:val="003A7FF5"/>
    <w:rsid w:val="003B030C"/>
    <w:rsid w:val="003B21BD"/>
    <w:rsid w:val="003B22E9"/>
    <w:rsid w:val="003B2815"/>
    <w:rsid w:val="003B2ED2"/>
    <w:rsid w:val="003B3E50"/>
    <w:rsid w:val="003B49FD"/>
    <w:rsid w:val="003B4CEE"/>
    <w:rsid w:val="003B5445"/>
    <w:rsid w:val="003B5A75"/>
    <w:rsid w:val="003B5AF7"/>
    <w:rsid w:val="003B60D4"/>
    <w:rsid w:val="003B61B3"/>
    <w:rsid w:val="003B61E7"/>
    <w:rsid w:val="003B65FA"/>
    <w:rsid w:val="003B6868"/>
    <w:rsid w:val="003B687D"/>
    <w:rsid w:val="003B74B4"/>
    <w:rsid w:val="003B7ADC"/>
    <w:rsid w:val="003B7B63"/>
    <w:rsid w:val="003B7F18"/>
    <w:rsid w:val="003C0698"/>
    <w:rsid w:val="003C0D1B"/>
    <w:rsid w:val="003C1476"/>
    <w:rsid w:val="003C2FFE"/>
    <w:rsid w:val="003C337C"/>
    <w:rsid w:val="003C3BC7"/>
    <w:rsid w:val="003C570F"/>
    <w:rsid w:val="003C5D0E"/>
    <w:rsid w:val="003C6975"/>
    <w:rsid w:val="003C7173"/>
    <w:rsid w:val="003D0091"/>
    <w:rsid w:val="003D057E"/>
    <w:rsid w:val="003D0768"/>
    <w:rsid w:val="003D0DF2"/>
    <w:rsid w:val="003D0F46"/>
    <w:rsid w:val="003D2519"/>
    <w:rsid w:val="003D290E"/>
    <w:rsid w:val="003D2990"/>
    <w:rsid w:val="003D3382"/>
    <w:rsid w:val="003D3599"/>
    <w:rsid w:val="003D370C"/>
    <w:rsid w:val="003D3A99"/>
    <w:rsid w:val="003D3DC4"/>
    <w:rsid w:val="003D3E41"/>
    <w:rsid w:val="003D420E"/>
    <w:rsid w:val="003D421F"/>
    <w:rsid w:val="003D5C04"/>
    <w:rsid w:val="003D6068"/>
    <w:rsid w:val="003D65AF"/>
    <w:rsid w:val="003D6716"/>
    <w:rsid w:val="003D7824"/>
    <w:rsid w:val="003D7B6B"/>
    <w:rsid w:val="003D7C70"/>
    <w:rsid w:val="003D7CC9"/>
    <w:rsid w:val="003D7D9F"/>
    <w:rsid w:val="003E0651"/>
    <w:rsid w:val="003E1507"/>
    <w:rsid w:val="003E23B1"/>
    <w:rsid w:val="003E2539"/>
    <w:rsid w:val="003E3397"/>
    <w:rsid w:val="003E3705"/>
    <w:rsid w:val="003E37B0"/>
    <w:rsid w:val="003E38EB"/>
    <w:rsid w:val="003E40FE"/>
    <w:rsid w:val="003E4798"/>
    <w:rsid w:val="003E66A9"/>
    <w:rsid w:val="003E7818"/>
    <w:rsid w:val="003E7D3A"/>
    <w:rsid w:val="003F00A9"/>
    <w:rsid w:val="003F022E"/>
    <w:rsid w:val="003F08E1"/>
    <w:rsid w:val="003F1185"/>
    <w:rsid w:val="003F1561"/>
    <w:rsid w:val="003F18C9"/>
    <w:rsid w:val="003F1AD4"/>
    <w:rsid w:val="003F1BA3"/>
    <w:rsid w:val="003F1E81"/>
    <w:rsid w:val="003F2A27"/>
    <w:rsid w:val="003F347F"/>
    <w:rsid w:val="003F3632"/>
    <w:rsid w:val="003F46E2"/>
    <w:rsid w:val="003F4993"/>
    <w:rsid w:val="003F4B24"/>
    <w:rsid w:val="003F5536"/>
    <w:rsid w:val="003F56AE"/>
    <w:rsid w:val="003F5A82"/>
    <w:rsid w:val="003F5CC8"/>
    <w:rsid w:val="003F6296"/>
    <w:rsid w:val="003F67B3"/>
    <w:rsid w:val="003F6A61"/>
    <w:rsid w:val="003F6BEA"/>
    <w:rsid w:val="003F7B38"/>
    <w:rsid w:val="00400286"/>
    <w:rsid w:val="00400E78"/>
    <w:rsid w:val="00400F4D"/>
    <w:rsid w:val="00400F60"/>
    <w:rsid w:val="00400F93"/>
    <w:rsid w:val="00401619"/>
    <w:rsid w:val="004019B3"/>
    <w:rsid w:val="00401B44"/>
    <w:rsid w:val="0040263F"/>
    <w:rsid w:val="00402FEF"/>
    <w:rsid w:val="004033F7"/>
    <w:rsid w:val="00403575"/>
    <w:rsid w:val="00404294"/>
    <w:rsid w:val="00404532"/>
    <w:rsid w:val="00404590"/>
    <w:rsid w:val="00404ABB"/>
    <w:rsid w:val="00405961"/>
    <w:rsid w:val="004059D2"/>
    <w:rsid w:val="004060D6"/>
    <w:rsid w:val="00407662"/>
    <w:rsid w:val="00407753"/>
    <w:rsid w:val="00407B15"/>
    <w:rsid w:val="00407CB4"/>
    <w:rsid w:val="0041168F"/>
    <w:rsid w:val="004129D5"/>
    <w:rsid w:val="004129E1"/>
    <w:rsid w:val="00412DDB"/>
    <w:rsid w:val="004135B4"/>
    <w:rsid w:val="00413BDB"/>
    <w:rsid w:val="00414669"/>
    <w:rsid w:val="00414A8F"/>
    <w:rsid w:val="00415313"/>
    <w:rsid w:val="0041533D"/>
    <w:rsid w:val="00415959"/>
    <w:rsid w:val="00415AED"/>
    <w:rsid w:val="00415BE8"/>
    <w:rsid w:val="00416C34"/>
    <w:rsid w:val="00416D03"/>
    <w:rsid w:val="00417863"/>
    <w:rsid w:val="00417AEF"/>
    <w:rsid w:val="00420D5F"/>
    <w:rsid w:val="00420E24"/>
    <w:rsid w:val="004210F0"/>
    <w:rsid w:val="00421A04"/>
    <w:rsid w:val="00421AAC"/>
    <w:rsid w:val="00422466"/>
    <w:rsid w:val="004224D3"/>
    <w:rsid w:val="004227FF"/>
    <w:rsid w:val="00422CF2"/>
    <w:rsid w:val="0042369B"/>
    <w:rsid w:val="00423C3C"/>
    <w:rsid w:val="00424607"/>
    <w:rsid w:val="00424E16"/>
    <w:rsid w:val="00425070"/>
    <w:rsid w:val="00425AC3"/>
    <w:rsid w:val="00425D3C"/>
    <w:rsid w:val="0042615A"/>
    <w:rsid w:val="004262BA"/>
    <w:rsid w:val="00426D21"/>
    <w:rsid w:val="00427DC8"/>
    <w:rsid w:val="00427F94"/>
    <w:rsid w:val="00430ADF"/>
    <w:rsid w:val="00431037"/>
    <w:rsid w:val="00431376"/>
    <w:rsid w:val="004313A5"/>
    <w:rsid w:val="00431C9A"/>
    <w:rsid w:val="00431D8F"/>
    <w:rsid w:val="004322B5"/>
    <w:rsid w:val="004327BF"/>
    <w:rsid w:val="00433644"/>
    <w:rsid w:val="0043365D"/>
    <w:rsid w:val="00434393"/>
    <w:rsid w:val="00434ECE"/>
    <w:rsid w:val="00434F02"/>
    <w:rsid w:val="0043517A"/>
    <w:rsid w:val="004354DB"/>
    <w:rsid w:val="0043587A"/>
    <w:rsid w:val="0043602A"/>
    <w:rsid w:val="00436864"/>
    <w:rsid w:val="00440020"/>
    <w:rsid w:val="00440D45"/>
    <w:rsid w:val="00440E41"/>
    <w:rsid w:val="0044426E"/>
    <w:rsid w:val="004444C4"/>
    <w:rsid w:val="004447CF"/>
    <w:rsid w:val="004448AD"/>
    <w:rsid w:val="00444A73"/>
    <w:rsid w:val="0044507C"/>
    <w:rsid w:val="0044509C"/>
    <w:rsid w:val="004455D5"/>
    <w:rsid w:val="004456B7"/>
    <w:rsid w:val="00445A0E"/>
    <w:rsid w:val="004467BE"/>
    <w:rsid w:val="004467D8"/>
    <w:rsid w:val="00446F48"/>
    <w:rsid w:val="004471C0"/>
    <w:rsid w:val="004479EE"/>
    <w:rsid w:val="00450ACE"/>
    <w:rsid w:val="00451787"/>
    <w:rsid w:val="00451B57"/>
    <w:rsid w:val="00451CE0"/>
    <w:rsid w:val="00451D19"/>
    <w:rsid w:val="00451DEC"/>
    <w:rsid w:val="00451EA0"/>
    <w:rsid w:val="00452194"/>
    <w:rsid w:val="00452457"/>
    <w:rsid w:val="00452ACD"/>
    <w:rsid w:val="00453516"/>
    <w:rsid w:val="004536BA"/>
    <w:rsid w:val="00453B77"/>
    <w:rsid w:val="004543AA"/>
    <w:rsid w:val="0045584A"/>
    <w:rsid w:val="00455BB0"/>
    <w:rsid w:val="00455DA9"/>
    <w:rsid w:val="00455F9E"/>
    <w:rsid w:val="00456887"/>
    <w:rsid w:val="0045728D"/>
    <w:rsid w:val="00457D61"/>
    <w:rsid w:val="00457F8B"/>
    <w:rsid w:val="00460055"/>
    <w:rsid w:val="00460561"/>
    <w:rsid w:val="00461921"/>
    <w:rsid w:val="00461A68"/>
    <w:rsid w:val="00461C9A"/>
    <w:rsid w:val="004623B1"/>
    <w:rsid w:val="0046254E"/>
    <w:rsid w:val="004627AC"/>
    <w:rsid w:val="00464489"/>
    <w:rsid w:val="00465598"/>
    <w:rsid w:val="00465BD9"/>
    <w:rsid w:val="00466766"/>
    <w:rsid w:val="004669E5"/>
    <w:rsid w:val="00466E23"/>
    <w:rsid w:val="00467188"/>
    <w:rsid w:val="004677F7"/>
    <w:rsid w:val="004702AA"/>
    <w:rsid w:val="0047152F"/>
    <w:rsid w:val="0047184F"/>
    <w:rsid w:val="00471E32"/>
    <w:rsid w:val="00472057"/>
    <w:rsid w:val="00472498"/>
    <w:rsid w:val="00472B5A"/>
    <w:rsid w:val="004735BB"/>
    <w:rsid w:val="0047397F"/>
    <w:rsid w:val="00474CAD"/>
    <w:rsid w:val="00475335"/>
    <w:rsid w:val="00475DBA"/>
    <w:rsid w:val="00475FE1"/>
    <w:rsid w:val="004761E9"/>
    <w:rsid w:val="00476487"/>
    <w:rsid w:val="00476A9C"/>
    <w:rsid w:val="0047718D"/>
    <w:rsid w:val="0047731C"/>
    <w:rsid w:val="00477E1B"/>
    <w:rsid w:val="00480D65"/>
    <w:rsid w:val="004813E6"/>
    <w:rsid w:val="00481954"/>
    <w:rsid w:val="00481B36"/>
    <w:rsid w:val="004823FF"/>
    <w:rsid w:val="004837B8"/>
    <w:rsid w:val="0048472B"/>
    <w:rsid w:val="0048499C"/>
    <w:rsid w:val="00484A74"/>
    <w:rsid w:val="00485E38"/>
    <w:rsid w:val="00486AE3"/>
    <w:rsid w:val="00486EBC"/>
    <w:rsid w:val="00487A78"/>
    <w:rsid w:val="004900E9"/>
    <w:rsid w:val="00490320"/>
    <w:rsid w:val="004904FD"/>
    <w:rsid w:val="00492CAB"/>
    <w:rsid w:val="00492D75"/>
    <w:rsid w:val="00492F52"/>
    <w:rsid w:val="00493681"/>
    <w:rsid w:val="004939EB"/>
    <w:rsid w:val="00493FBB"/>
    <w:rsid w:val="00495777"/>
    <w:rsid w:val="00495D74"/>
    <w:rsid w:val="00495DDD"/>
    <w:rsid w:val="004961B9"/>
    <w:rsid w:val="00496414"/>
    <w:rsid w:val="004966D1"/>
    <w:rsid w:val="00497309"/>
    <w:rsid w:val="004973E5"/>
    <w:rsid w:val="00497910"/>
    <w:rsid w:val="004A0996"/>
    <w:rsid w:val="004A0A9E"/>
    <w:rsid w:val="004A0FEB"/>
    <w:rsid w:val="004A193C"/>
    <w:rsid w:val="004A2298"/>
    <w:rsid w:val="004A24A8"/>
    <w:rsid w:val="004A3EAF"/>
    <w:rsid w:val="004A4456"/>
    <w:rsid w:val="004A5E4B"/>
    <w:rsid w:val="004A689C"/>
    <w:rsid w:val="004A706A"/>
    <w:rsid w:val="004B0893"/>
    <w:rsid w:val="004B0DD5"/>
    <w:rsid w:val="004B0F9E"/>
    <w:rsid w:val="004B1413"/>
    <w:rsid w:val="004B15DB"/>
    <w:rsid w:val="004B1AEA"/>
    <w:rsid w:val="004B2561"/>
    <w:rsid w:val="004B2FC2"/>
    <w:rsid w:val="004B35B5"/>
    <w:rsid w:val="004B381A"/>
    <w:rsid w:val="004B4209"/>
    <w:rsid w:val="004B4F33"/>
    <w:rsid w:val="004B58EC"/>
    <w:rsid w:val="004B69EA"/>
    <w:rsid w:val="004B6DD7"/>
    <w:rsid w:val="004B6DE2"/>
    <w:rsid w:val="004B6E3F"/>
    <w:rsid w:val="004C0294"/>
    <w:rsid w:val="004C0B0B"/>
    <w:rsid w:val="004C0CFB"/>
    <w:rsid w:val="004C1332"/>
    <w:rsid w:val="004C1AE5"/>
    <w:rsid w:val="004C1AFA"/>
    <w:rsid w:val="004C2383"/>
    <w:rsid w:val="004C24E4"/>
    <w:rsid w:val="004C2621"/>
    <w:rsid w:val="004C2998"/>
    <w:rsid w:val="004C2B69"/>
    <w:rsid w:val="004C3BED"/>
    <w:rsid w:val="004C4064"/>
    <w:rsid w:val="004C40CB"/>
    <w:rsid w:val="004C44E5"/>
    <w:rsid w:val="004C4597"/>
    <w:rsid w:val="004C46A5"/>
    <w:rsid w:val="004C4768"/>
    <w:rsid w:val="004C4854"/>
    <w:rsid w:val="004C53BF"/>
    <w:rsid w:val="004C5903"/>
    <w:rsid w:val="004C61E4"/>
    <w:rsid w:val="004C6DC9"/>
    <w:rsid w:val="004C7054"/>
    <w:rsid w:val="004C7193"/>
    <w:rsid w:val="004C71F8"/>
    <w:rsid w:val="004C739E"/>
    <w:rsid w:val="004C7565"/>
    <w:rsid w:val="004C7919"/>
    <w:rsid w:val="004D0728"/>
    <w:rsid w:val="004D08D4"/>
    <w:rsid w:val="004D0C3A"/>
    <w:rsid w:val="004D1E09"/>
    <w:rsid w:val="004D2A1B"/>
    <w:rsid w:val="004D41A9"/>
    <w:rsid w:val="004D45EE"/>
    <w:rsid w:val="004D4FC0"/>
    <w:rsid w:val="004D5555"/>
    <w:rsid w:val="004D55DE"/>
    <w:rsid w:val="004D667C"/>
    <w:rsid w:val="004D722F"/>
    <w:rsid w:val="004D7456"/>
    <w:rsid w:val="004D772A"/>
    <w:rsid w:val="004D7898"/>
    <w:rsid w:val="004D7F82"/>
    <w:rsid w:val="004E093A"/>
    <w:rsid w:val="004E0F92"/>
    <w:rsid w:val="004E13BD"/>
    <w:rsid w:val="004E2598"/>
    <w:rsid w:val="004E2942"/>
    <w:rsid w:val="004E2BDC"/>
    <w:rsid w:val="004E2F64"/>
    <w:rsid w:val="004E36F3"/>
    <w:rsid w:val="004E370D"/>
    <w:rsid w:val="004E37A7"/>
    <w:rsid w:val="004E37F2"/>
    <w:rsid w:val="004E3FD1"/>
    <w:rsid w:val="004E4177"/>
    <w:rsid w:val="004E4912"/>
    <w:rsid w:val="004E4EE0"/>
    <w:rsid w:val="004E50B9"/>
    <w:rsid w:val="004E6E22"/>
    <w:rsid w:val="004E7380"/>
    <w:rsid w:val="004E7860"/>
    <w:rsid w:val="004E7BC6"/>
    <w:rsid w:val="004E7C16"/>
    <w:rsid w:val="004E7D4C"/>
    <w:rsid w:val="004F058F"/>
    <w:rsid w:val="004F0A2B"/>
    <w:rsid w:val="004F0B4F"/>
    <w:rsid w:val="004F22BD"/>
    <w:rsid w:val="004F257B"/>
    <w:rsid w:val="004F2BEC"/>
    <w:rsid w:val="004F3C55"/>
    <w:rsid w:val="004F57DA"/>
    <w:rsid w:val="004F63C6"/>
    <w:rsid w:val="004F685C"/>
    <w:rsid w:val="004F750C"/>
    <w:rsid w:val="00500362"/>
    <w:rsid w:val="00500CC1"/>
    <w:rsid w:val="00500F7C"/>
    <w:rsid w:val="0050108A"/>
    <w:rsid w:val="005014A7"/>
    <w:rsid w:val="00501C7B"/>
    <w:rsid w:val="00502401"/>
    <w:rsid w:val="0050261B"/>
    <w:rsid w:val="005029E2"/>
    <w:rsid w:val="0050318D"/>
    <w:rsid w:val="005032E4"/>
    <w:rsid w:val="005033AE"/>
    <w:rsid w:val="0050583B"/>
    <w:rsid w:val="00505852"/>
    <w:rsid w:val="005058F0"/>
    <w:rsid w:val="005059F6"/>
    <w:rsid w:val="00505B74"/>
    <w:rsid w:val="005075A9"/>
    <w:rsid w:val="00507E5F"/>
    <w:rsid w:val="0051059F"/>
    <w:rsid w:val="0051088D"/>
    <w:rsid w:val="005109AD"/>
    <w:rsid w:val="00511FDB"/>
    <w:rsid w:val="00512FDD"/>
    <w:rsid w:val="0051323E"/>
    <w:rsid w:val="00513249"/>
    <w:rsid w:val="005135FA"/>
    <w:rsid w:val="00513A13"/>
    <w:rsid w:val="00513AA7"/>
    <w:rsid w:val="00513B54"/>
    <w:rsid w:val="00513CC2"/>
    <w:rsid w:val="00513D0D"/>
    <w:rsid w:val="00513E73"/>
    <w:rsid w:val="005140CC"/>
    <w:rsid w:val="00514755"/>
    <w:rsid w:val="00514A42"/>
    <w:rsid w:val="00515B12"/>
    <w:rsid w:val="00516C8A"/>
    <w:rsid w:val="00517B79"/>
    <w:rsid w:val="00517DE4"/>
    <w:rsid w:val="0052049D"/>
    <w:rsid w:val="005209CD"/>
    <w:rsid w:val="00520E6A"/>
    <w:rsid w:val="00521267"/>
    <w:rsid w:val="00522DED"/>
    <w:rsid w:val="00523256"/>
    <w:rsid w:val="00524610"/>
    <w:rsid w:val="00524D7A"/>
    <w:rsid w:val="00524E3E"/>
    <w:rsid w:val="00524E60"/>
    <w:rsid w:val="00524E80"/>
    <w:rsid w:val="0052533F"/>
    <w:rsid w:val="00525432"/>
    <w:rsid w:val="00525757"/>
    <w:rsid w:val="0052598E"/>
    <w:rsid w:val="005259A2"/>
    <w:rsid w:val="005269ED"/>
    <w:rsid w:val="00527C2B"/>
    <w:rsid w:val="00527EBF"/>
    <w:rsid w:val="0053110C"/>
    <w:rsid w:val="00531627"/>
    <w:rsid w:val="00531E81"/>
    <w:rsid w:val="005325B5"/>
    <w:rsid w:val="00532847"/>
    <w:rsid w:val="00532E73"/>
    <w:rsid w:val="00533BB9"/>
    <w:rsid w:val="00533C6F"/>
    <w:rsid w:val="00533F0A"/>
    <w:rsid w:val="005355F3"/>
    <w:rsid w:val="00535A5F"/>
    <w:rsid w:val="005362FF"/>
    <w:rsid w:val="0053659E"/>
    <w:rsid w:val="005366F7"/>
    <w:rsid w:val="00537A67"/>
    <w:rsid w:val="0054094C"/>
    <w:rsid w:val="00540CB6"/>
    <w:rsid w:val="00541149"/>
    <w:rsid w:val="00541343"/>
    <w:rsid w:val="005419DA"/>
    <w:rsid w:val="00541E27"/>
    <w:rsid w:val="00542194"/>
    <w:rsid w:val="00542202"/>
    <w:rsid w:val="00542283"/>
    <w:rsid w:val="0054233C"/>
    <w:rsid w:val="00542889"/>
    <w:rsid w:val="00542E73"/>
    <w:rsid w:val="005436A7"/>
    <w:rsid w:val="00544CDA"/>
    <w:rsid w:val="005451B9"/>
    <w:rsid w:val="00545BE9"/>
    <w:rsid w:val="0054618C"/>
    <w:rsid w:val="0054630F"/>
    <w:rsid w:val="00547362"/>
    <w:rsid w:val="00547B57"/>
    <w:rsid w:val="00547FB6"/>
    <w:rsid w:val="0055136D"/>
    <w:rsid w:val="00552013"/>
    <w:rsid w:val="00552293"/>
    <w:rsid w:val="00552B5C"/>
    <w:rsid w:val="005534C9"/>
    <w:rsid w:val="00553927"/>
    <w:rsid w:val="00554B98"/>
    <w:rsid w:val="00554FE1"/>
    <w:rsid w:val="00555BD9"/>
    <w:rsid w:val="00556417"/>
    <w:rsid w:val="00556BEA"/>
    <w:rsid w:val="0055739D"/>
    <w:rsid w:val="005575CA"/>
    <w:rsid w:val="005579CC"/>
    <w:rsid w:val="00557BF4"/>
    <w:rsid w:val="0056114C"/>
    <w:rsid w:val="005619F5"/>
    <w:rsid w:val="0056240C"/>
    <w:rsid w:val="00562872"/>
    <w:rsid w:val="005632E9"/>
    <w:rsid w:val="00563320"/>
    <w:rsid w:val="00563550"/>
    <w:rsid w:val="00563A54"/>
    <w:rsid w:val="00563ABE"/>
    <w:rsid w:val="00563DFD"/>
    <w:rsid w:val="00564122"/>
    <w:rsid w:val="0056430B"/>
    <w:rsid w:val="0056468C"/>
    <w:rsid w:val="00564B10"/>
    <w:rsid w:val="005653FF"/>
    <w:rsid w:val="00565A0E"/>
    <w:rsid w:val="00566EBB"/>
    <w:rsid w:val="00567268"/>
    <w:rsid w:val="00567A8F"/>
    <w:rsid w:val="00571023"/>
    <w:rsid w:val="005710AE"/>
    <w:rsid w:val="005716B0"/>
    <w:rsid w:val="005722D3"/>
    <w:rsid w:val="005727AA"/>
    <w:rsid w:val="00572929"/>
    <w:rsid w:val="00572BCE"/>
    <w:rsid w:val="005744DD"/>
    <w:rsid w:val="005748E0"/>
    <w:rsid w:val="00574C42"/>
    <w:rsid w:val="00574C6F"/>
    <w:rsid w:val="00574F74"/>
    <w:rsid w:val="00575762"/>
    <w:rsid w:val="00575F6A"/>
    <w:rsid w:val="0057658D"/>
    <w:rsid w:val="00577264"/>
    <w:rsid w:val="0057749A"/>
    <w:rsid w:val="005779C8"/>
    <w:rsid w:val="00580481"/>
    <w:rsid w:val="005809B4"/>
    <w:rsid w:val="005813E4"/>
    <w:rsid w:val="005822C4"/>
    <w:rsid w:val="00582DE1"/>
    <w:rsid w:val="005838A1"/>
    <w:rsid w:val="00584ABE"/>
    <w:rsid w:val="005850F4"/>
    <w:rsid w:val="005852FE"/>
    <w:rsid w:val="00585B22"/>
    <w:rsid w:val="00585D5E"/>
    <w:rsid w:val="0058609E"/>
    <w:rsid w:val="005860FB"/>
    <w:rsid w:val="005862FD"/>
    <w:rsid w:val="005866A5"/>
    <w:rsid w:val="00587D95"/>
    <w:rsid w:val="00587E54"/>
    <w:rsid w:val="00587F7D"/>
    <w:rsid w:val="00587FD9"/>
    <w:rsid w:val="00590878"/>
    <w:rsid w:val="00590B13"/>
    <w:rsid w:val="00590DE8"/>
    <w:rsid w:val="005912A5"/>
    <w:rsid w:val="0059155C"/>
    <w:rsid w:val="00591F34"/>
    <w:rsid w:val="0059288A"/>
    <w:rsid w:val="00592F89"/>
    <w:rsid w:val="005933AA"/>
    <w:rsid w:val="00593546"/>
    <w:rsid w:val="00593CB6"/>
    <w:rsid w:val="005943CC"/>
    <w:rsid w:val="00594414"/>
    <w:rsid w:val="005945DF"/>
    <w:rsid w:val="00595411"/>
    <w:rsid w:val="00595DA9"/>
    <w:rsid w:val="00596063"/>
    <w:rsid w:val="0059646C"/>
    <w:rsid w:val="0059668F"/>
    <w:rsid w:val="00596C15"/>
    <w:rsid w:val="00596C2A"/>
    <w:rsid w:val="00596D0F"/>
    <w:rsid w:val="00597B02"/>
    <w:rsid w:val="00597E9C"/>
    <w:rsid w:val="005A0D38"/>
    <w:rsid w:val="005A14D2"/>
    <w:rsid w:val="005A1603"/>
    <w:rsid w:val="005A1736"/>
    <w:rsid w:val="005A1FBC"/>
    <w:rsid w:val="005A2228"/>
    <w:rsid w:val="005A337B"/>
    <w:rsid w:val="005A44E6"/>
    <w:rsid w:val="005A48F2"/>
    <w:rsid w:val="005A4ED2"/>
    <w:rsid w:val="005A6083"/>
    <w:rsid w:val="005A60B8"/>
    <w:rsid w:val="005A6341"/>
    <w:rsid w:val="005A65CA"/>
    <w:rsid w:val="005A6E7F"/>
    <w:rsid w:val="005A71C4"/>
    <w:rsid w:val="005A7638"/>
    <w:rsid w:val="005A7B12"/>
    <w:rsid w:val="005A7E8E"/>
    <w:rsid w:val="005B0828"/>
    <w:rsid w:val="005B0958"/>
    <w:rsid w:val="005B0E65"/>
    <w:rsid w:val="005B1546"/>
    <w:rsid w:val="005B1C6F"/>
    <w:rsid w:val="005B2256"/>
    <w:rsid w:val="005B3323"/>
    <w:rsid w:val="005B3B09"/>
    <w:rsid w:val="005B3CE3"/>
    <w:rsid w:val="005B401B"/>
    <w:rsid w:val="005B41A1"/>
    <w:rsid w:val="005B4213"/>
    <w:rsid w:val="005B47CB"/>
    <w:rsid w:val="005B5080"/>
    <w:rsid w:val="005B52EA"/>
    <w:rsid w:val="005B57D0"/>
    <w:rsid w:val="005B5897"/>
    <w:rsid w:val="005B612B"/>
    <w:rsid w:val="005B6230"/>
    <w:rsid w:val="005B6D28"/>
    <w:rsid w:val="005B79F2"/>
    <w:rsid w:val="005C1B16"/>
    <w:rsid w:val="005C1B65"/>
    <w:rsid w:val="005C1CE3"/>
    <w:rsid w:val="005C2313"/>
    <w:rsid w:val="005C2471"/>
    <w:rsid w:val="005C289E"/>
    <w:rsid w:val="005C3055"/>
    <w:rsid w:val="005C38B4"/>
    <w:rsid w:val="005C41DB"/>
    <w:rsid w:val="005C476B"/>
    <w:rsid w:val="005C5D38"/>
    <w:rsid w:val="005C689E"/>
    <w:rsid w:val="005C7471"/>
    <w:rsid w:val="005C7884"/>
    <w:rsid w:val="005C7C38"/>
    <w:rsid w:val="005C7D04"/>
    <w:rsid w:val="005C7FBD"/>
    <w:rsid w:val="005D0224"/>
    <w:rsid w:val="005D02D2"/>
    <w:rsid w:val="005D0451"/>
    <w:rsid w:val="005D0FB1"/>
    <w:rsid w:val="005D167E"/>
    <w:rsid w:val="005D1C3B"/>
    <w:rsid w:val="005D20FF"/>
    <w:rsid w:val="005D246F"/>
    <w:rsid w:val="005D3113"/>
    <w:rsid w:val="005D31EB"/>
    <w:rsid w:val="005D32AB"/>
    <w:rsid w:val="005D3B65"/>
    <w:rsid w:val="005D490E"/>
    <w:rsid w:val="005D4BF9"/>
    <w:rsid w:val="005D50C5"/>
    <w:rsid w:val="005D5A67"/>
    <w:rsid w:val="005D6800"/>
    <w:rsid w:val="005D76E0"/>
    <w:rsid w:val="005E0804"/>
    <w:rsid w:val="005E10D8"/>
    <w:rsid w:val="005E14E5"/>
    <w:rsid w:val="005E1F21"/>
    <w:rsid w:val="005E22B9"/>
    <w:rsid w:val="005E2888"/>
    <w:rsid w:val="005E2FA0"/>
    <w:rsid w:val="005E3927"/>
    <w:rsid w:val="005E3EEF"/>
    <w:rsid w:val="005E43F2"/>
    <w:rsid w:val="005E4F45"/>
    <w:rsid w:val="005E536C"/>
    <w:rsid w:val="005E5768"/>
    <w:rsid w:val="005E5ED0"/>
    <w:rsid w:val="005E63C8"/>
    <w:rsid w:val="005E64F1"/>
    <w:rsid w:val="005E68FF"/>
    <w:rsid w:val="005E6B7B"/>
    <w:rsid w:val="005E70B6"/>
    <w:rsid w:val="005E7A4D"/>
    <w:rsid w:val="005F08F7"/>
    <w:rsid w:val="005F095C"/>
    <w:rsid w:val="005F09F2"/>
    <w:rsid w:val="005F0A49"/>
    <w:rsid w:val="005F12B2"/>
    <w:rsid w:val="005F1316"/>
    <w:rsid w:val="005F1716"/>
    <w:rsid w:val="005F172B"/>
    <w:rsid w:val="005F1DB9"/>
    <w:rsid w:val="005F1F96"/>
    <w:rsid w:val="005F25B6"/>
    <w:rsid w:val="005F2892"/>
    <w:rsid w:val="005F2925"/>
    <w:rsid w:val="005F2B5D"/>
    <w:rsid w:val="005F3E39"/>
    <w:rsid w:val="005F4711"/>
    <w:rsid w:val="005F4DC0"/>
    <w:rsid w:val="005F512E"/>
    <w:rsid w:val="005F56F5"/>
    <w:rsid w:val="005F5D1D"/>
    <w:rsid w:val="005F625B"/>
    <w:rsid w:val="005F6948"/>
    <w:rsid w:val="005F69FE"/>
    <w:rsid w:val="005F6BBF"/>
    <w:rsid w:val="005F7CD4"/>
    <w:rsid w:val="006000DA"/>
    <w:rsid w:val="0060022E"/>
    <w:rsid w:val="0060029B"/>
    <w:rsid w:val="00600634"/>
    <w:rsid w:val="006012EE"/>
    <w:rsid w:val="00601476"/>
    <w:rsid w:val="00601625"/>
    <w:rsid w:val="00601A6E"/>
    <w:rsid w:val="00602342"/>
    <w:rsid w:val="00602383"/>
    <w:rsid w:val="0060250E"/>
    <w:rsid w:val="0060309C"/>
    <w:rsid w:val="00603138"/>
    <w:rsid w:val="00603234"/>
    <w:rsid w:val="0060344C"/>
    <w:rsid w:val="00603993"/>
    <w:rsid w:val="00603B21"/>
    <w:rsid w:val="00603CCD"/>
    <w:rsid w:val="00604366"/>
    <w:rsid w:val="00604C74"/>
    <w:rsid w:val="006050C5"/>
    <w:rsid w:val="00605DA3"/>
    <w:rsid w:val="00605DA6"/>
    <w:rsid w:val="006061CD"/>
    <w:rsid w:val="0060769D"/>
    <w:rsid w:val="006079BB"/>
    <w:rsid w:val="00607C50"/>
    <w:rsid w:val="0061003C"/>
    <w:rsid w:val="006101CD"/>
    <w:rsid w:val="0061023D"/>
    <w:rsid w:val="0061093C"/>
    <w:rsid w:val="006112A0"/>
    <w:rsid w:val="00611523"/>
    <w:rsid w:val="0061189B"/>
    <w:rsid w:val="00611BF0"/>
    <w:rsid w:val="00611CC7"/>
    <w:rsid w:val="00611CD0"/>
    <w:rsid w:val="00612270"/>
    <w:rsid w:val="00612614"/>
    <w:rsid w:val="00613531"/>
    <w:rsid w:val="0061357A"/>
    <w:rsid w:val="00613699"/>
    <w:rsid w:val="00613C66"/>
    <w:rsid w:val="0061419D"/>
    <w:rsid w:val="006141B5"/>
    <w:rsid w:val="0061487E"/>
    <w:rsid w:val="00614BCA"/>
    <w:rsid w:val="00615073"/>
    <w:rsid w:val="00615150"/>
    <w:rsid w:val="00615165"/>
    <w:rsid w:val="00615397"/>
    <w:rsid w:val="0061590A"/>
    <w:rsid w:val="006159DE"/>
    <w:rsid w:val="00615B8B"/>
    <w:rsid w:val="006161B8"/>
    <w:rsid w:val="006173B4"/>
    <w:rsid w:val="00617590"/>
    <w:rsid w:val="00617D1D"/>
    <w:rsid w:val="006212CF"/>
    <w:rsid w:val="006213C4"/>
    <w:rsid w:val="00621EB5"/>
    <w:rsid w:val="00621FB7"/>
    <w:rsid w:val="0062203A"/>
    <w:rsid w:val="006231D5"/>
    <w:rsid w:val="00623300"/>
    <w:rsid w:val="00623CA9"/>
    <w:rsid w:val="00624591"/>
    <w:rsid w:val="0062463C"/>
    <w:rsid w:val="00624D7E"/>
    <w:rsid w:val="00624E5F"/>
    <w:rsid w:val="0062526C"/>
    <w:rsid w:val="00625568"/>
    <w:rsid w:val="00625F74"/>
    <w:rsid w:val="006261FA"/>
    <w:rsid w:val="0062739B"/>
    <w:rsid w:val="00627AA1"/>
    <w:rsid w:val="00627E0F"/>
    <w:rsid w:val="00630079"/>
    <w:rsid w:val="0063018C"/>
    <w:rsid w:val="006309C9"/>
    <w:rsid w:val="00630C6A"/>
    <w:rsid w:val="00630CC0"/>
    <w:rsid w:val="00630D02"/>
    <w:rsid w:val="006323C8"/>
    <w:rsid w:val="00632619"/>
    <w:rsid w:val="006339B2"/>
    <w:rsid w:val="00633E36"/>
    <w:rsid w:val="00634293"/>
    <w:rsid w:val="006342CC"/>
    <w:rsid w:val="006343E9"/>
    <w:rsid w:val="0063441A"/>
    <w:rsid w:val="00634B38"/>
    <w:rsid w:val="00634F70"/>
    <w:rsid w:val="00635E99"/>
    <w:rsid w:val="00635F85"/>
    <w:rsid w:val="00636400"/>
    <w:rsid w:val="0063657F"/>
    <w:rsid w:val="0063662D"/>
    <w:rsid w:val="00636863"/>
    <w:rsid w:val="00636EBA"/>
    <w:rsid w:val="006375A5"/>
    <w:rsid w:val="00637E4C"/>
    <w:rsid w:val="006401EE"/>
    <w:rsid w:val="0064075C"/>
    <w:rsid w:val="0064117B"/>
    <w:rsid w:val="0064185A"/>
    <w:rsid w:val="00641ACD"/>
    <w:rsid w:val="00643D4C"/>
    <w:rsid w:val="0064440B"/>
    <w:rsid w:val="0064446A"/>
    <w:rsid w:val="0064484A"/>
    <w:rsid w:val="00644B83"/>
    <w:rsid w:val="00645932"/>
    <w:rsid w:val="00645ED1"/>
    <w:rsid w:val="00646545"/>
    <w:rsid w:val="00647413"/>
    <w:rsid w:val="0064776E"/>
    <w:rsid w:val="00650211"/>
    <w:rsid w:val="0065099E"/>
    <w:rsid w:val="006510DF"/>
    <w:rsid w:val="00652E93"/>
    <w:rsid w:val="00652FE4"/>
    <w:rsid w:val="006543EC"/>
    <w:rsid w:val="006544BC"/>
    <w:rsid w:val="00654815"/>
    <w:rsid w:val="00654B74"/>
    <w:rsid w:val="00654C3D"/>
    <w:rsid w:val="006553EE"/>
    <w:rsid w:val="006558FF"/>
    <w:rsid w:val="0065730E"/>
    <w:rsid w:val="00657375"/>
    <w:rsid w:val="0065745F"/>
    <w:rsid w:val="0065776C"/>
    <w:rsid w:val="006578F6"/>
    <w:rsid w:val="00657FEF"/>
    <w:rsid w:val="006608DF"/>
    <w:rsid w:val="0066144F"/>
    <w:rsid w:val="00661E5F"/>
    <w:rsid w:val="006624DD"/>
    <w:rsid w:val="00662BF4"/>
    <w:rsid w:val="0066314C"/>
    <w:rsid w:val="00663273"/>
    <w:rsid w:val="00663D71"/>
    <w:rsid w:val="0066457A"/>
    <w:rsid w:val="006645E8"/>
    <w:rsid w:val="006654B4"/>
    <w:rsid w:val="006658DF"/>
    <w:rsid w:val="0066663C"/>
    <w:rsid w:val="00666875"/>
    <w:rsid w:val="00667012"/>
    <w:rsid w:val="00667197"/>
    <w:rsid w:val="00667354"/>
    <w:rsid w:val="006676E8"/>
    <w:rsid w:val="00667876"/>
    <w:rsid w:val="006700A3"/>
    <w:rsid w:val="006705CE"/>
    <w:rsid w:val="0067074C"/>
    <w:rsid w:val="00671129"/>
    <w:rsid w:val="0067188A"/>
    <w:rsid w:val="00671C0D"/>
    <w:rsid w:val="00671CFE"/>
    <w:rsid w:val="00672EE7"/>
    <w:rsid w:val="0067309E"/>
    <w:rsid w:val="00673F04"/>
    <w:rsid w:val="0067436F"/>
    <w:rsid w:val="00674805"/>
    <w:rsid w:val="00674817"/>
    <w:rsid w:val="0067489C"/>
    <w:rsid w:val="006756D1"/>
    <w:rsid w:val="00675C0C"/>
    <w:rsid w:val="0067618A"/>
    <w:rsid w:val="006774B7"/>
    <w:rsid w:val="00677B29"/>
    <w:rsid w:val="00680FD5"/>
    <w:rsid w:val="0068139F"/>
    <w:rsid w:val="0068148E"/>
    <w:rsid w:val="0068287E"/>
    <w:rsid w:val="00682E55"/>
    <w:rsid w:val="006837DF"/>
    <w:rsid w:val="00684BE9"/>
    <w:rsid w:val="00684E66"/>
    <w:rsid w:val="00684ED8"/>
    <w:rsid w:val="006852DA"/>
    <w:rsid w:val="006853BD"/>
    <w:rsid w:val="006856CE"/>
    <w:rsid w:val="006856EF"/>
    <w:rsid w:val="006858DA"/>
    <w:rsid w:val="00686379"/>
    <w:rsid w:val="006866C4"/>
    <w:rsid w:val="00686A2F"/>
    <w:rsid w:val="00686A4F"/>
    <w:rsid w:val="00686B0A"/>
    <w:rsid w:val="00686C5E"/>
    <w:rsid w:val="00686CFB"/>
    <w:rsid w:val="00687600"/>
    <w:rsid w:val="00687FC7"/>
    <w:rsid w:val="00691001"/>
    <w:rsid w:val="006912B8"/>
    <w:rsid w:val="00691512"/>
    <w:rsid w:val="00691C52"/>
    <w:rsid w:val="00692553"/>
    <w:rsid w:val="0069431E"/>
    <w:rsid w:val="0069478E"/>
    <w:rsid w:val="006948CF"/>
    <w:rsid w:val="00694BD2"/>
    <w:rsid w:val="00694D62"/>
    <w:rsid w:val="00694DB1"/>
    <w:rsid w:val="00695763"/>
    <w:rsid w:val="00695997"/>
    <w:rsid w:val="00695A43"/>
    <w:rsid w:val="00695BE6"/>
    <w:rsid w:val="006962CB"/>
    <w:rsid w:val="006963E8"/>
    <w:rsid w:val="00697554"/>
    <w:rsid w:val="006977B9"/>
    <w:rsid w:val="006A005C"/>
    <w:rsid w:val="006A042E"/>
    <w:rsid w:val="006A0923"/>
    <w:rsid w:val="006A0C0B"/>
    <w:rsid w:val="006A1397"/>
    <w:rsid w:val="006A20BD"/>
    <w:rsid w:val="006A2494"/>
    <w:rsid w:val="006A27A4"/>
    <w:rsid w:val="006A2920"/>
    <w:rsid w:val="006A2BCC"/>
    <w:rsid w:val="006A2EC5"/>
    <w:rsid w:val="006A312A"/>
    <w:rsid w:val="006A35C9"/>
    <w:rsid w:val="006A42AB"/>
    <w:rsid w:val="006A51C4"/>
    <w:rsid w:val="006A52C1"/>
    <w:rsid w:val="006A59FF"/>
    <w:rsid w:val="006A7297"/>
    <w:rsid w:val="006A7D44"/>
    <w:rsid w:val="006B100D"/>
    <w:rsid w:val="006B1241"/>
    <w:rsid w:val="006B1737"/>
    <w:rsid w:val="006B26D1"/>
    <w:rsid w:val="006B2F7A"/>
    <w:rsid w:val="006B3083"/>
    <w:rsid w:val="006B33ED"/>
    <w:rsid w:val="006B369B"/>
    <w:rsid w:val="006B3E1D"/>
    <w:rsid w:val="006B3FD4"/>
    <w:rsid w:val="006B4EAE"/>
    <w:rsid w:val="006B51F9"/>
    <w:rsid w:val="006B52DE"/>
    <w:rsid w:val="006B572E"/>
    <w:rsid w:val="006B58B3"/>
    <w:rsid w:val="006B5AC6"/>
    <w:rsid w:val="006B605E"/>
    <w:rsid w:val="006B60D8"/>
    <w:rsid w:val="006B639D"/>
    <w:rsid w:val="006B63EA"/>
    <w:rsid w:val="006B74AE"/>
    <w:rsid w:val="006B76AF"/>
    <w:rsid w:val="006B76E3"/>
    <w:rsid w:val="006B77D7"/>
    <w:rsid w:val="006C1852"/>
    <w:rsid w:val="006C2CCD"/>
    <w:rsid w:val="006C32C4"/>
    <w:rsid w:val="006C3CD1"/>
    <w:rsid w:val="006C41EE"/>
    <w:rsid w:val="006C42C9"/>
    <w:rsid w:val="006C5751"/>
    <w:rsid w:val="006C58AD"/>
    <w:rsid w:val="006C5FEF"/>
    <w:rsid w:val="006C6704"/>
    <w:rsid w:val="006C6CB8"/>
    <w:rsid w:val="006C6D78"/>
    <w:rsid w:val="006C6D92"/>
    <w:rsid w:val="006C6E30"/>
    <w:rsid w:val="006C6FF9"/>
    <w:rsid w:val="006C70BB"/>
    <w:rsid w:val="006C71F8"/>
    <w:rsid w:val="006D0C95"/>
    <w:rsid w:val="006D0D55"/>
    <w:rsid w:val="006D1007"/>
    <w:rsid w:val="006D102D"/>
    <w:rsid w:val="006D25FC"/>
    <w:rsid w:val="006D34DE"/>
    <w:rsid w:val="006D3E37"/>
    <w:rsid w:val="006D3EC9"/>
    <w:rsid w:val="006D3FCB"/>
    <w:rsid w:val="006D6009"/>
    <w:rsid w:val="006D66D3"/>
    <w:rsid w:val="006D68A2"/>
    <w:rsid w:val="006D6F1F"/>
    <w:rsid w:val="006D794D"/>
    <w:rsid w:val="006D79EE"/>
    <w:rsid w:val="006E0179"/>
    <w:rsid w:val="006E01A4"/>
    <w:rsid w:val="006E0561"/>
    <w:rsid w:val="006E0667"/>
    <w:rsid w:val="006E0914"/>
    <w:rsid w:val="006E146B"/>
    <w:rsid w:val="006E2536"/>
    <w:rsid w:val="006E2F59"/>
    <w:rsid w:val="006E44CD"/>
    <w:rsid w:val="006E4AB0"/>
    <w:rsid w:val="006E4D1F"/>
    <w:rsid w:val="006E4DAA"/>
    <w:rsid w:val="006E5055"/>
    <w:rsid w:val="006E5B88"/>
    <w:rsid w:val="006E5E20"/>
    <w:rsid w:val="006E6860"/>
    <w:rsid w:val="006E70C4"/>
    <w:rsid w:val="006E7B14"/>
    <w:rsid w:val="006F0428"/>
    <w:rsid w:val="006F0810"/>
    <w:rsid w:val="006F1055"/>
    <w:rsid w:val="006F113C"/>
    <w:rsid w:val="006F1932"/>
    <w:rsid w:val="006F1A90"/>
    <w:rsid w:val="006F204F"/>
    <w:rsid w:val="006F233F"/>
    <w:rsid w:val="006F2451"/>
    <w:rsid w:val="006F255E"/>
    <w:rsid w:val="006F27E2"/>
    <w:rsid w:val="006F2AD4"/>
    <w:rsid w:val="006F2F0E"/>
    <w:rsid w:val="006F2FD5"/>
    <w:rsid w:val="006F2FEB"/>
    <w:rsid w:val="006F3109"/>
    <w:rsid w:val="006F4E2E"/>
    <w:rsid w:val="006F4EC2"/>
    <w:rsid w:val="006F52E9"/>
    <w:rsid w:val="006F5800"/>
    <w:rsid w:val="006F64AA"/>
    <w:rsid w:val="006F67F2"/>
    <w:rsid w:val="006F69DC"/>
    <w:rsid w:val="006F6FA1"/>
    <w:rsid w:val="006F705A"/>
    <w:rsid w:val="006F71D3"/>
    <w:rsid w:val="006F7DE2"/>
    <w:rsid w:val="00700B45"/>
    <w:rsid w:val="00700B5A"/>
    <w:rsid w:val="007017FE"/>
    <w:rsid w:val="00702622"/>
    <w:rsid w:val="00702ECD"/>
    <w:rsid w:val="00703182"/>
    <w:rsid w:val="0070408A"/>
    <w:rsid w:val="007042E8"/>
    <w:rsid w:val="0070463D"/>
    <w:rsid w:val="00705120"/>
    <w:rsid w:val="00705AFD"/>
    <w:rsid w:val="0070637F"/>
    <w:rsid w:val="0070647A"/>
    <w:rsid w:val="00706E2E"/>
    <w:rsid w:val="00706EB9"/>
    <w:rsid w:val="007070D6"/>
    <w:rsid w:val="00707F74"/>
    <w:rsid w:val="007100D5"/>
    <w:rsid w:val="0071023A"/>
    <w:rsid w:val="00710288"/>
    <w:rsid w:val="007102B2"/>
    <w:rsid w:val="00710C67"/>
    <w:rsid w:val="0071174E"/>
    <w:rsid w:val="00711E03"/>
    <w:rsid w:val="00712D21"/>
    <w:rsid w:val="00713AC4"/>
    <w:rsid w:val="00713CA4"/>
    <w:rsid w:val="00713CD6"/>
    <w:rsid w:val="007144E4"/>
    <w:rsid w:val="00715768"/>
    <w:rsid w:val="00715838"/>
    <w:rsid w:val="00715E38"/>
    <w:rsid w:val="007167CF"/>
    <w:rsid w:val="007167EE"/>
    <w:rsid w:val="00716BEB"/>
    <w:rsid w:val="00717ED1"/>
    <w:rsid w:val="00717F4C"/>
    <w:rsid w:val="0072060C"/>
    <w:rsid w:val="00720B87"/>
    <w:rsid w:val="00721E04"/>
    <w:rsid w:val="00721E46"/>
    <w:rsid w:val="00721EF8"/>
    <w:rsid w:val="00722366"/>
    <w:rsid w:val="00722737"/>
    <w:rsid w:val="007233F1"/>
    <w:rsid w:val="00724283"/>
    <w:rsid w:val="007243BA"/>
    <w:rsid w:val="00724609"/>
    <w:rsid w:val="00724AFA"/>
    <w:rsid w:val="007257A6"/>
    <w:rsid w:val="00725B4E"/>
    <w:rsid w:val="00725F49"/>
    <w:rsid w:val="00726F00"/>
    <w:rsid w:val="00727AF4"/>
    <w:rsid w:val="007300AA"/>
    <w:rsid w:val="00730A13"/>
    <w:rsid w:val="00731064"/>
    <w:rsid w:val="00731D98"/>
    <w:rsid w:val="00732174"/>
    <w:rsid w:val="00732B7B"/>
    <w:rsid w:val="00732F7A"/>
    <w:rsid w:val="007334EE"/>
    <w:rsid w:val="00733B19"/>
    <w:rsid w:val="0073404B"/>
    <w:rsid w:val="007345B2"/>
    <w:rsid w:val="00734927"/>
    <w:rsid w:val="00734B32"/>
    <w:rsid w:val="00734B48"/>
    <w:rsid w:val="0073546C"/>
    <w:rsid w:val="0073567E"/>
    <w:rsid w:val="00735873"/>
    <w:rsid w:val="00735AB6"/>
    <w:rsid w:val="0073681D"/>
    <w:rsid w:val="00736A23"/>
    <w:rsid w:val="00737287"/>
    <w:rsid w:val="00737672"/>
    <w:rsid w:val="0074021B"/>
    <w:rsid w:val="007405C0"/>
    <w:rsid w:val="007406CA"/>
    <w:rsid w:val="00741AC5"/>
    <w:rsid w:val="00741C4C"/>
    <w:rsid w:val="00741F40"/>
    <w:rsid w:val="007420C6"/>
    <w:rsid w:val="00742927"/>
    <w:rsid w:val="00742E4D"/>
    <w:rsid w:val="00743DF5"/>
    <w:rsid w:val="00743E30"/>
    <w:rsid w:val="00744061"/>
    <w:rsid w:val="007441E6"/>
    <w:rsid w:val="00744E45"/>
    <w:rsid w:val="0074559F"/>
    <w:rsid w:val="007455FF"/>
    <w:rsid w:val="0074580C"/>
    <w:rsid w:val="00746262"/>
    <w:rsid w:val="00746A19"/>
    <w:rsid w:val="00746D56"/>
    <w:rsid w:val="00746FB1"/>
    <w:rsid w:val="0074706F"/>
    <w:rsid w:val="00747273"/>
    <w:rsid w:val="00747BA1"/>
    <w:rsid w:val="00750277"/>
    <w:rsid w:val="007502E6"/>
    <w:rsid w:val="007505E0"/>
    <w:rsid w:val="007509FD"/>
    <w:rsid w:val="00750FB9"/>
    <w:rsid w:val="00751C0E"/>
    <w:rsid w:val="00752034"/>
    <w:rsid w:val="00752337"/>
    <w:rsid w:val="00752E8E"/>
    <w:rsid w:val="007537AD"/>
    <w:rsid w:val="007538D5"/>
    <w:rsid w:val="00754535"/>
    <w:rsid w:val="007547AA"/>
    <w:rsid w:val="007547E3"/>
    <w:rsid w:val="00754E42"/>
    <w:rsid w:val="00755A3B"/>
    <w:rsid w:val="0075602A"/>
    <w:rsid w:val="0075780F"/>
    <w:rsid w:val="00760855"/>
    <w:rsid w:val="00760ABF"/>
    <w:rsid w:val="00761DCC"/>
    <w:rsid w:val="00762A7D"/>
    <w:rsid w:val="00762C12"/>
    <w:rsid w:val="00762FCA"/>
    <w:rsid w:val="007630F7"/>
    <w:rsid w:val="00763121"/>
    <w:rsid w:val="00763ADF"/>
    <w:rsid w:val="007641FE"/>
    <w:rsid w:val="007645F1"/>
    <w:rsid w:val="00764C55"/>
    <w:rsid w:val="00764D13"/>
    <w:rsid w:val="00764EDB"/>
    <w:rsid w:val="00765F21"/>
    <w:rsid w:val="007660DD"/>
    <w:rsid w:val="00766137"/>
    <w:rsid w:val="00766B53"/>
    <w:rsid w:val="00767873"/>
    <w:rsid w:val="007678BB"/>
    <w:rsid w:val="00770137"/>
    <w:rsid w:val="00770B09"/>
    <w:rsid w:val="00770C7B"/>
    <w:rsid w:val="0077116B"/>
    <w:rsid w:val="007711E5"/>
    <w:rsid w:val="007716A1"/>
    <w:rsid w:val="007719D9"/>
    <w:rsid w:val="00771DFB"/>
    <w:rsid w:val="0077213A"/>
    <w:rsid w:val="0077265F"/>
    <w:rsid w:val="007730D4"/>
    <w:rsid w:val="007731A2"/>
    <w:rsid w:val="00773551"/>
    <w:rsid w:val="00774726"/>
    <w:rsid w:val="0077519C"/>
    <w:rsid w:val="00775506"/>
    <w:rsid w:val="00775736"/>
    <w:rsid w:val="00775934"/>
    <w:rsid w:val="00775CF6"/>
    <w:rsid w:val="00776678"/>
    <w:rsid w:val="00776805"/>
    <w:rsid w:val="007778C8"/>
    <w:rsid w:val="00780349"/>
    <w:rsid w:val="007808D1"/>
    <w:rsid w:val="00781475"/>
    <w:rsid w:val="007822CE"/>
    <w:rsid w:val="0078236B"/>
    <w:rsid w:val="007823FD"/>
    <w:rsid w:val="00782891"/>
    <w:rsid w:val="00783061"/>
    <w:rsid w:val="007830DF"/>
    <w:rsid w:val="00783A13"/>
    <w:rsid w:val="00783AEF"/>
    <w:rsid w:val="00783BA1"/>
    <w:rsid w:val="0078400B"/>
    <w:rsid w:val="00784631"/>
    <w:rsid w:val="007850F6"/>
    <w:rsid w:val="0078528B"/>
    <w:rsid w:val="007856EF"/>
    <w:rsid w:val="00785922"/>
    <w:rsid w:val="00785929"/>
    <w:rsid w:val="00785D81"/>
    <w:rsid w:val="00785DBF"/>
    <w:rsid w:val="00786140"/>
    <w:rsid w:val="00786458"/>
    <w:rsid w:val="00786E8F"/>
    <w:rsid w:val="0078769F"/>
    <w:rsid w:val="0079030E"/>
    <w:rsid w:val="007915D1"/>
    <w:rsid w:val="00791D99"/>
    <w:rsid w:val="00792F47"/>
    <w:rsid w:val="00793BC7"/>
    <w:rsid w:val="007941F4"/>
    <w:rsid w:val="007943D7"/>
    <w:rsid w:val="00794FA3"/>
    <w:rsid w:val="00795867"/>
    <w:rsid w:val="007973D9"/>
    <w:rsid w:val="00797D4A"/>
    <w:rsid w:val="00797D59"/>
    <w:rsid w:val="007A011B"/>
    <w:rsid w:val="007A092A"/>
    <w:rsid w:val="007A0AFA"/>
    <w:rsid w:val="007A0EC5"/>
    <w:rsid w:val="007A16FD"/>
    <w:rsid w:val="007A17F0"/>
    <w:rsid w:val="007A1DEA"/>
    <w:rsid w:val="007A2DB7"/>
    <w:rsid w:val="007A3211"/>
    <w:rsid w:val="007A3722"/>
    <w:rsid w:val="007A37FB"/>
    <w:rsid w:val="007A3E32"/>
    <w:rsid w:val="007A43BD"/>
    <w:rsid w:val="007A4722"/>
    <w:rsid w:val="007A58E6"/>
    <w:rsid w:val="007A6834"/>
    <w:rsid w:val="007A73D7"/>
    <w:rsid w:val="007A7671"/>
    <w:rsid w:val="007A7A4F"/>
    <w:rsid w:val="007B0B3B"/>
    <w:rsid w:val="007B0D5B"/>
    <w:rsid w:val="007B12D7"/>
    <w:rsid w:val="007B151D"/>
    <w:rsid w:val="007B15C4"/>
    <w:rsid w:val="007B15C8"/>
    <w:rsid w:val="007B15FC"/>
    <w:rsid w:val="007B1A8C"/>
    <w:rsid w:val="007B21C0"/>
    <w:rsid w:val="007B31BD"/>
    <w:rsid w:val="007B3207"/>
    <w:rsid w:val="007B34CE"/>
    <w:rsid w:val="007B3590"/>
    <w:rsid w:val="007B35D4"/>
    <w:rsid w:val="007B4631"/>
    <w:rsid w:val="007B4676"/>
    <w:rsid w:val="007B4C33"/>
    <w:rsid w:val="007B5979"/>
    <w:rsid w:val="007B5ABB"/>
    <w:rsid w:val="007B5C64"/>
    <w:rsid w:val="007B609A"/>
    <w:rsid w:val="007B61C0"/>
    <w:rsid w:val="007B61F9"/>
    <w:rsid w:val="007B664E"/>
    <w:rsid w:val="007B6D48"/>
    <w:rsid w:val="007B71E3"/>
    <w:rsid w:val="007B7258"/>
    <w:rsid w:val="007B7E48"/>
    <w:rsid w:val="007C0AB2"/>
    <w:rsid w:val="007C12DE"/>
    <w:rsid w:val="007C1329"/>
    <w:rsid w:val="007C1BC4"/>
    <w:rsid w:val="007C23D5"/>
    <w:rsid w:val="007C32F7"/>
    <w:rsid w:val="007C3AA4"/>
    <w:rsid w:val="007C3F50"/>
    <w:rsid w:val="007C5666"/>
    <w:rsid w:val="007C66C8"/>
    <w:rsid w:val="007C6704"/>
    <w:rsid w:val="007C7431"/>
    <w:rsid w:val="007C784C"/>
    <w:rsid w:val="007D0FFE"/>
    <w:rsid w:val="007D24D7"/>
    <w:rsid w:val="007D3107"/>
    <w:rsid w:val="007D3636"/>
    <w:rsid w:val="007D3B88"/>
    <w:rsid w:val="007D47D1"/>
    <w:rsid w:val="007D507F"/>
    <w:rsid w:val="007D5506"/>
    <w:rsid w:val="007D5E78"/>
    <w:rsid w:val="007D708F"/>
    <w:rsid w:val="007E0009"/>
    <w:rsid w:val="007E05BA"/>
    <w:rsid w:val="007E065A"/>
    <w:rsid w:val="007E0EED"/>
    <w:rsid w:val="007E141F"/>
    <w:rsid w:val="007E1514"/>
    <w:rsid w:val="007E2304"/>
    <w:rsid w:val="007E256A"/>
    <w:rsid w:val="007E2760"/>
    <w:rsid w:val="007E3766"/>
    <w:rsid w:val="007E48CB"/>
    <w:rsid w:val="007E4B72"/>
    <w:rsid w:val="007E4BA3"/>
    <w:rsid w:val="007E4D97"/>
    <w:rsid w:val="007E640B"/>
    <w:rsid w:val="007E73C9"/>
    <w:rsid w:val="007E7625"/>
    <w:rsid w:val="007E7CD9"/>
    <w:rsid w:val="007F0ABC"/>
    <w:rsid w:val="007F0FA6"/>
    <w:rsid w:val="007F112F"/>
    <w:rsid w:val="007F1155"/>
    <w:rsid w:val="007F1C00"/>
    <w:rsid w:val="007F26E3"/>
    <w:rsid w:val="007F410F"/>
    <w:rsid w:val="007F433F"/>
    <w:rsid w:val="007F442C"/>
    <w:rsid w:val="007F44B7"/>
    <w:rsid w:val="007F48B3"/>
    <w:rsid w:val="007F4B0A"/>
    <w:rsid w:val="007F4D04"/>
    <w:rsid w:val="007F4D67"/>
    <w:rsid w:val="007F4E7B"/>
    <w:rsid w:val="007F5010"/>
    <w:rsid w:val="0080073C"/>
    <w:rsid w:val="00800AF6"/>
    <w:rsid w:val="00801861"/>
    <w:rsid w:val="00802280"/>
    <w:rsid w:val="00802AAE"/>
    <w:rsid w:val="0080351B"/>
    <w:rsid w:val="0080371B"/>
    <w:rsid w:val="00803978"/>
    <w:rsid w:val="00804C48"/>
    <w:rsid w:val="00805467"/>
    <w:rsid w:val="008055D7"/>
    <w:rsid w:val="00805B33"/>
    <w:rsid w:val="00806415"/>
    <w:rsid w:val="00807933"/>
    <w:rsid w:val="00807A91"/>
    <w:rsid w:val="00807B65"/>
    <w:rsid w:val="00807D9F"/>
    <w:rsid w:val="00807FAE"/>
    <w:rsid w:val="00810545"/>
    <w:rsid w:val="00810A3F"/>
    <w:rsid w:val="00810FE2"/>
    <w:rsid w:val="00811045"/>
    <w:rsid w:val="0081396C"/>
    <w:rsid w:val="00813C8C"/>
    <w:rsid w:val="00813E9C"/>
    <w:rsid w:val="008145AF"/>
    <w:rsid w:val="00815210"/>
    <w:rsid w:val="00815594"/>
    <w:rsid w:val="00815787"/>
    <w:rsid w:val="00815B9C"/>
    <w:rsid w:val="00815FC9"/>
    <w:rsid w:val="0081688A"/>
    <w:rsid w:val="00816F95"/>
    <w:rsid w:val="00817A70"/>
    <w:rsid w:val="00820976"/>
    <w:rsid w:val="00821354"/>
    <w:rsid w:val="00821520"/>
    <w:rsid w:val="00822DC7"/>
    <w:rsid w:val="00822DE9"/>
    <w:rsid w:val="00822EF6"/>
    <w:rsid w:val="00823359"/>
    <w:rsid w:val="00823ACE"/>
    <w:rsid w:val="00824828"/>
    <w:rsid w:val="00824C5A"/>
    <w:rsid w:val="00825391"/>
    <w:rsid w:val="008253B7"/>
    <w:rsid w:val="00826351"/>
    <w:rsid w:val="00827C5E"/>
    <w:rsid w:val="008305AE"/>
    <w:rsid w:val="00830AD6"/>
    <w:rsid w:val="00830B7E"/>
    <w:rsid w:val="008310B4"/>
    <w:rsid w:val="0083134B"/>
    <w:rsid w:val="008323C0"/>
    <w:rsid w:val="00832913"/>
    <w:rsid w:val="008338A7"/>
    <w:rsid w:val="008339D8"/>
    <w:rsid w:val="00833FD5"/>
    <w:rsid w:val="00834EB7"/>
    <w:rsid w:val="00835490"/>
    <w:rsid w:val="00835886"/>
    <w:rsid w:val="0083592F"/>
    <w:rsid w:val="00837880"/>
    <w:rsid w:val="00840043"/>
    <w:rsid w:val="0084046B"/>
    <w:rsid w:val="0084047B"/>
    <w:rsid w:val="008405F2"/>
    <w:rsid w:val="008411B8"/>
    <w:rsid w:val="0084159F"/>
    <w:rsid w:val="00841696"/>
    <w:rsid w:val="008417C9"/>
    <w:rsid w:val="0084212D"/>
    <w:rsid w:val="008426EF"/>
    <w:rsid w:val="00842A52"/>
    <w:rsid w:val="0084309A"/>
    <w:rsid w:val="00843289"/>
    <w:rsid w:val="00843926"/>
    <w:rsid w:val="00843CDA"/>
    <w:rsid w:val="00844201"/>
    <w:rsid w:val="0084435F"/>
    <w:rsid w:val="00844FB3"/>
    <w:rsid w:val="008454EC"/>
    <w:rsid w:val="00845637"/>
    <w:rsid w:val="00845ACD"/>
    <w:rsid w:val="00846228"/>
    <w:rsid w:val="00846328"/>
    <w:rsid w:val="00846622"/>
    <w:rsid w:val="00847295"/>
    <w:rsid w:val="0084749B"/>
    <w:rsid w:val="008475A5"/>
    <w:rsid w:val="00847819"/>
    <w:rsid w:val="00847B6C"/>
    <w:rsid w:val="00847E6D"/>
    <w:rsid w:val="0085034E"/>
    <w:rsid w:val="008505FE"/>
    <w:rsid w:val="00850FFB"/>
    <w:rsid w:val="00851318"/>
    <w:rsid w:val="00851D23"/>
    <w:rsid w:val="00852184"/>
    <w:rsid w:val="008523EE"/>
    <w:rsid w:val="00852C30"/>
    <w:rsid w:val="00852E48"/>
    <w:rsid w:val="008534A0"/>
    <w:rsid w:val="008537C0"/>
    <w:rsid w:val="008537EC"/>
    <w:rsid w:val="008541E9"/>
    <w:rsid w:val="0085427F"/>
    <w:rsid w:val="00854480"/>
    <w:rsid w:val="00855984"/>
    <w:rsid w:val="008559C5"/>
    <w:rsid w:val="0085639B"/>
    <w:rsid w:val="00856422"/>
    <w:rsid w:val="00856499"/>
    <w:rsid w:val="00856705"/>
    <w:rsid w:val="00856BE5"/>
    <w:rsid w:val="008571AB"/>
    <w:rsid w:val="00857640"/>
    <w:rsid w:val="00857E74"/>
    <w:rsid w:val="00860A4B"/>
    <w:rsid w:val="0086104B"/>
    <w:rsid w:val="0086199E"/>
    <w:rsid w:val="008619C7"/>
    <w:rsid w:val="00861BD1"/>
    <w:rsid w:val="00861D67"/>
    <w:rsid w:val="008621A0"/>
    <w:rsid w:val="008621F8"/>
    <w:rsid w:val="008623BA"/>
    <w:rsid w:val="00862537"/>
    <w:rsid w:val="00862F04"/>
    <w:rsid w:val="00863360"/>
    <w:rsid w:val="00863659"/>
    <w:rsid w:val="008636F9"/>
    <w:rsid w:val="008641C6"/>
    <w:rsid w:val="008649AF"/>
    <w:rsid w:val="00864B9E"/>
    <w:rsid w:val="008656FC"/>
    <w:rsid w:val="00865A18"/>
    <w:rsid w:val="00866881"/>
    <w:rsid w:val="00866B9A"/>
    <w:rsid w:val="00866E4D"/>
    <w:rsid w:val="008702C6"/>
    <w:rsid w:val="00870771"/>
    <w:rsid w:val="00870CEF"/>
    <w:rsid w:val="008710FC"/>
    <w:rsid w:val="008712F1"/>
    <w:rsid w:val="0087144E"/>
    <w:rsid w:val="00871A53"/>
    <w:rsid w:val="00871BF2"/>
    <w:rsid w:val="00871CF4"/>
    <w:rsid w:val="008720AC"/>
    <w:rsid w:val="00872608"/>
    <w:rsid w:val="00872733"/>
    <w:rsid w:val="00872F52"/>
    <w:rsid w:val="00873832"/>
    <w:rsid w:val="00873A1D"/>
    <w:rsid w:val="00875BF2"/>
    <w:rsid w:val="00875F54"/>
    <w:rsid w:val="0087603E"/>
    <w:rsid w:val="0087631C"/>
    <w:rsid w:val="0087796A"/>
    <w:rsid w:val="00877B4B"/>
    <w:rsid w:val="00880C23"/>
    <w:rsid w:val="008823D3"/>
    <w:rsid w:val="0088256E"/>
    <w:rsid w:val="008844A2"/>
    <w:rsid w:val="00884750"/>
    <w:rsid w:val="008862AC"/>
    <w:rsid w:val="00886A9D"/>
    <w:rsid w:val="00887A74"/>
    <w:rsid w:val="00887E87"/>
    <w:rsid w:val="008910B5"/>
    <w:rsid w:val="00892C9B"/>
    <w:rsid w:val="00892DF5"/>
    <w:rsid w:val="00893236"/>
    <w:rsid w:val="008935A7"/>
    <w:rsid w:val="00893EEC"/>
    <w:rsid w:val="0089416C"/>
    <w:rsid w:val="0089431F"/>
    <w:rsid w:val="00894543"/>
    <w:rsid w:val="0089530C"/>
    <w:rsid w:val="008954CC"/>
    <w:rsid w:val="00896096"/>
    <w:rsid w:val="008962D6"/>
    <w:rsid w:val="00896941"/>
    <w:rsid w:val="0089756B"/>
    <w:rsid w:val="00897D12"/>
    <w:rsid w:val="008A073D"/>
    <w:rsid w:val="008A0DC0"/>
    <w:rsid w:val="008A0DD5"/>
    <w:rsid w:val="008A105B"/>
    <w:rsid w:val="008A1498"/>
    <w:rsid w:val="008A197E"/>
    <w:rsid w:val="008A1AF9"/>
    <w:rsid w:val="008A1D0B"/>
    <w:rsid w:val="008A20FF"/>
    <w:rsid w:val="008A2290"/>
    <w:rsid w:val="008A2C24"/>
    <w:rsid w:val="008A2F02"/>
    <w:rsid w:val="008A3C60"/>
    <w:rsid w:val="008A45CB"/>
    <w:rsid w:val="008A508A"/>
    <w:rsid w:val="008A566A"/>
    <w:rsid w:val="008A5749"/>
    <w:rsid w:val="008A6EE8"/>
    <w:rsid w:val="008A770A"/>
    <w:rsid w:val="008A7852"/>
    <w:rsid w:val="008A7955"/>
    <w:rsid w:val="008A7B74"/>
    <w:rsid w:val="008B0A86"/>
    <w:rsid w:val="008B142C"/>
    <w:rsid w:val="008B1A53"/>
    <w:rsid w:val="008B2B1F"/>
    <w:rsid w:val="008B321C"/>
    <w:rsid w:val="008B3401"/>
    <w:rsid w:val="008B3522"/>
    <w:rsid w:val="008B3BCA"/>
    <w:rsid w:val="008B3DD1"/>
    <w:rsid w:val="008B3FA7"/>
    <w:rsid w:val="008B4DF4"/>
    <w:rsid w:val="008B54C6"/>
    <w:rsid w:val="008B5D7F"/>
    <w:rsid w:val="008B5E4B"/>
    <w:rsid w:val="008B6C28"/>
    <w:rsid w:val="008B738C"/>
    <w:rsid w:val="008B78E6"/>
    <w:rsid w:val="008C0283"/>
    <w:rsid w:val="008C1179"/>
    <w:rsid w:val="008C1C30"/>
    <w:rsid w:val="008C2049"/>
    <w:rsid w:val="008C265B"/>
    <w:rsid w:val="008C2CC5"/>
    <w:rsid w:val="008C31A6"/>
    <w:rsid w:val="008C3759"/>
    <w:rsid w:val="008C3CA7"/>
    <w:rsid w:val="008C3DC6"/>
    <w:rsid w:val="008C45B0"/>
    <w:rsid w:val="008C6326"/>
    <w:rsid w:val="008C634A"/>
    <w:rsid w:val="008C657F"/>
    <w:rsid w:val="008C7748"/>
    <w:rsid w:val="008D01BA"/>
    <w:rsid w:val="008D01D5"/>
    <w:rsid w:val="008D0CC3"/>
    <w:rsid w:val="008D152A"/>
    <w:rsid w:val="008D1D93"/>
    <w:rsid w:val="008D1EF6"/>
    <w:rsid w:val="008D2649"/>
    <w:rsid w:val="008D2C4C"/>
    <w:rsid w:val="008D30CA"/>
    <w:rsid w:val="008D32A8"/>
    <w:rsid w:val="008D3345"/>
    <w:rsid w:val="008D3371"/>
    <w:rsid w:val="008D3884"/>
    <w:rsid w:val="008D391A"/>
    <w:rsid w:val="008D3AA6"/>
    <w:rsid w:val="008D521E"/>
    <w:rsid w:val="008D561F"/>
    <w:rsid w:val="008D5FDA"/>
    <w:rsid w:val="008D60AD"/>
    <w:rsid w:val="008D7516"/>
    <w:rsid w:val="008E0A7C"/>
    <w:rsid w:val="008E12EF"/>
    <w:rsid w:val="008E2083"/>
    <w:rsid w:val="008E235C"/>
    <w:rsid w:val="008E23CE"/>
    <w:rsid w:val="008E2590"/>
    <w:rsid w:val="008E26B0"/>
    <w:rsid w:val="008E2E3C"/>
    <w:rsid w:val="008E2F3A"/>
    <w:rsid w:val="008E3C8E"/>
    <w:rsid w:val="008E3DE3"/>
    <w:rsid w:val="008E40B4"/>
    <w:rsid w:val="008E48AB"/>
    <w:rsid w:val="008E4BF6"/>
    <w:rsid w:val="008E4F3B"/>
    <w:rsid w:val="008E54B1"/>
    <w:rsid w:val="008E56CF"/>
    <w:rsid w:val="008E5B44"/>
    <w:rsid w:val="008E679E"/>
    <w:rsid w:val="008E6E29"/>
    <w:rsid w:val="008E715E"/>
    <w:rsid w:val="008F08A0"/>
    <w:rsid w:val="008F0AF6"/>
    <w:rsid w:val="008F1710"/>
    <w:rsid w:val="008F177E"/>
    <w:rsid w:val="008F183E"/>
    <w:rsid w:val="008F2744"/>
    <w:rsid w:val="008F2C20"/>
    <w:rsid w:val="008F2CA8"/>
    <w:rsid w:val="008F3087"/>
    <w:rsid w:val="008F353F"/>
    <w:rsid w:val="008F3DC4"/>
    <w:rsid w:val="008F41E6"/>
    <w:rsid w:val="008F5BFA"/>
    <w:rsid w:val="008F5D00"/>
    <w:rsid w:val="008F607B"/>
    <w:rsid w:val="008F62F8"/>
    <w:rsid w:val="008F69C0"/>
    <w:rsid w:val="009000DA"/>
    <w:rsid w:val="00900685"/>
    <w:rsid w:val="00900E47"/>
    <w:rsid w:val="009013FC"/>
    <w:rsid w:val="00901E0E"/>
    <w:rsid w:val="00903581"/>
    <w:rsid w:val="00903CBB"/>
    <w:rsid w:val="0090468E"/>
    <w:rsid w:val="00904CAF"/>
    <w:rsid w:val="009056A0"/>
    <w:rsid w:val="00906330"/>
    <w:rsid w:val="0090641D"/>
    <w:rsid w:val="00906954"/>
    <w:rsid w:val="00906B6C"/>
    <w:rsid w:val="00907077"/>
    <w:rsid w:val="00907B7B"/>
    <w:rsid w:val="00907FEB"/>
    <w:rsid w:val="00910165"/>
    <w:rsid w:val="009107AF"/>
    <w:rsid w:val="009111E2"/>
    <w:rsid w:val="00911C9C"/>
    <w:rsid w:val="00912B43"/>
    <w:rsid w:val="009145BA"/>
    <w:rsid w:val="00914608"/>
    <w:rsid w:val="009154A2"/>
    <w:rsid w:val="009157FB"/>
    <w:rsid w:val="00915949"/>
    <w:rsid w:val="00915D66"/>
    <w:rsid w:val="00915E61"/>
    <w:rsid w:val="00916150"/>
    <w:rsid w:val="009163FC"/>
    <w:rsid w:val="009166C7"/>
    <w:rsid w:val="00916A1C"/>
    <w:rsid w:val="00916EF9"/>
    <w:rsid w:val="009171C2"/>
    <w:rsid w:val="009171FC"/>
    <w:rsid w:val="009174B0"/>
    <w:rsid w:val="00917C6E"/>
    <w:rsid w:val="0092055D"/>
    <w:rsid w:val="00920699"/>
    <w:rsid w:val="00920AB1"/>
    <w:rsid w:val="00921150"/>
    <w:rsid w:val="00921B9D"/>
    <w:rsid w:val="009221DD"/>
    <w:rsid w:val="00922572"/>
    <w:rsid w:val="00922761"/>
    <w:rsid w:val="009231DB"/>
    <w:rsid w:val="0092325B"/>
    <w:rsid w:val="009232EA"/>
    <w:rsid w:val="00924557"/>
    <w:rsid w:val="00924950"/>
    <w:rsid w:val="00924DF3"/>
    <w:rsid w:val="0092507B"/>
    <w:rsid w:val="009259A9"/>
    <w:rsid w:val="0092639E"/>
    <w:rsid w:val="00926DC3"/>
    <w:rsid w:val="0092724B"/>
    <w:rsid w:val="009275ED"/>
    <w:rsid w:val="00930198"/>
    <w:rsid w:val="0093019A"/>
    <w:rsid w:val="009301E2"/>
    <w:rsid w:val="009302FB"/>
    <w:rsid w:val="00930593"/>
    <w:rsid w:val="009312C5"/>
    <w:rsid w:val="00931E71"/>
    <w:rsid w:val="009320A4"/>
    <w:rsid w:val="00933503"/>
    <w:rsid w:val="00933D3B"/>
    <w:rsid w:val="00933E34"/>
    <w:rsid w:val="00934DE7"/>
    <w:rsid w:val="009354FC"/>
    <w:rsid w:val="00935C9F"/>
    <w:rsid w:val="009360C8"/>
    <w:rsid w:val="00936D69"/>
    <w:rsid w:val="00937A83"/>
    <w:rsid w:val="009403C5"/>
    <w:rsid w:val="009403D9"/>
    <w:rsid w:val="00940560"/>
    <w:rsid w:val="009407AC"/>
    <w:rsid w:val="00940896"/>
    <w:rsid w:val="00940BD2"/>
    <w:rsid w:val="00940BE2"/>
    <w:rsid w:val="00940FBB"/>
    <w:rsid w:val="00941222"/>
    <w:rsid w:val="0094134A"/>
    <w:rsid w:val="009413C1"/>
    <w:rsid w:val="00941528"/>
    <w:rsid w:val="00942A2A"/>
    <w:rsid w:val="00942BDE"/>
    <w:rsid w:val="00944573"/>
    <w:rsid w:val="00944B99"/>
    <w:rsid w:val="00944C0F"/>
    <w:rsid w:val="00944F02"/>
    <w:rsid w:val="00945801"/>
    <w:rsid w:val="009459F3"/>
    <w:rsid w:val="00945EFA"/>
    <w:rsid w:val="009460EF"/>
    <w:rsid w:val="009462A6"/>
    <w:rsid w:val="00946771"/>
    <w:rsid w:val="00946BE3"/>
    <w:rsid w:val="00946CE2"/>
    <w:rsid w:val="00946E5A"/>
    <w:rsid w:val="00947B7E"/>
    <w:rsid w:val="00947C13"/>
    <w:rsid w:val="00950170"/>
    <w:rsid w:val="009503E3"/>
    <w:rsid w:val="009504BF"/>
    <w:rsid w:val="00951756"/>
    <w:rsid w:val="00952C89"/>
    <w:rsid w:val="0095303C"/>
    <w:rsid w:val="00953C57"/>
    <w:rsid w:val="0095425B"/>
    <w:rsid w:val="009544EA"/>
    <w:rsid w:val="009547E4"/>
    <w:rsid w:val="00955554"/>
    <w:rsid w:val="00955D17"/>
    <w:rsid w:val="009560AE"/>
    <w:rsid w:val="00957EDD"/>
    <w:rsid w:val="00960ABF"/>
    <w:rsid w:val="009613E4"/>
    <w:rsid w:val="00961669"/>
    <w:rsid w:val="0096282B"/>
    <w:rsid w:val="009629AD"/>
    <w:rsid w:val="00962D7B"/>
    <w:rsid w:val="009633BB"/>
    <w:rsid w:val="00963A5F"/>
    <w:rsid w:val="00963BCA"/>
    <w:rsid w:val="00964077"/>
    <w:rsid w:val="00964B67"/>
    <w:rsid w:val="009653CC"/>
    <w:rsid w:val="009654F3"/>
    <w:rsid w:val="00965B6E"/>
    <w:rsid w:val="009672CC"/>
    <w:rsid w:val="00967553"/>
    <w:rsid w:val="00967FE9"/>
    <w:rsid w:val="009718BA"/>
    <w:rsid w:val="00972E36"/>
    <w:rsid w:val="00972E56"/>
    <w:rsid w:val="00973094"/>
    <w:rsid w:val="0097387C"/>
    <w:rsid w:val="00973FB4"/>
    <w:rsid w:val="00974D24"/>
    <w:rsid w:val="00975BD1"/>
    <w:rsid w:val="00975E16"/>
    <w:rsid w:val="00976713"/>
    <w:rsid w:val="00976AA5"/>
    <w:rsid w:val="0098000C"/>
    <w:rsid w:val="009801B2"/>
    <w:rsid w:val="00980DC6"/>
    <w:rsid w:val="00981202"/>
    <w:rsid w:val="00981265"/>
    <w:rsid w:val="00981836"/>
    <w:rsid w:val="009818E6"/>
    <w:rsid w:val="00981B8B"/>
    <w:rsid w:val="009823D7"/>
    <w:rsid w:val="00982B8E"/>
    <w:rsid w:val="00982E32"/>
    <w:rsid w:val="00983B8F"/>
    <w:rsid w:val="00983D3D"/>
    <w:rsid w:val="00984083"/>
    <w:rsid w:val="0098429A"/>
    <w:rsid w:val="009843D9"/>
    <w:rsid w:val="0098550D"/>
    <w:rsid w:val="009870E0"/>
    <w:rsid w:val="0098761E"/>
    <w:rsid w:val="00990482"/>
    <w:rsid w:val="00990508"/>
    <w:rsid w:val="00990731"/>
    <w:rsid w:val="00990E08"/>
    <w:rsid w:val="00991552"/>
    <w:rsid w:val="009928D4"/>
    <w:rsid w:val="0099291D"/>
    <w:rsid w:val="00992A96"/>
    <w:rsid w:val="00993689"/>
    <w:rsid w:val="00993985"/>
    <w:rsid w:val="00993995"/>
    <w:rsid w:val="0099399B"/>
    <w:rsid w:val="00993A76"/>
    <w:rsid w:val="009941FE"/>
    <w:rsid w:val="00994285"/>
    <w:rsid w:val="00994655"/>
    <w:rsid w:val="00994C44"/>
    <w:rsid w:val="00994E41"/>
    <w:rsid w:val="00995C4B"/>
    <w:rsid w:val="00995CE4"/>
    <w:rsid w:val="0099683C"/>
    <w:rsid w:val="00996A25"/>
    <w:rsid w:val="00996BB3"/>
    <w:rsid w:val="0099789C"/>
    <w:rsid w:val="00997CAF"/>
    <w:rsid w:val="009A03D5"/>
    <w:rsid w:val="009A0943"/>
    <w:rsid w:val="009A0CD4"/>
    <w:rsid w:val="009A1110"/>
    <w:rsid w:val="009A184D"/>
    <w:rsid w:val="009A26C7"/>
    <w:rsid w:val="009A27A2"/>
    <w:rsid w:val="009A3321"/>
    <w:rsid w:val="009A3360"/>
    <w:rsid w:val="009A3A17"/>
    <w:rsid w:val="009A4DE8"/>
    <w:rsid w:val="009A58C7"/>
    <w:rsid w:val="009A5B78"/>
    <w:rsid w:val="009A5C3D"/>
    <w:rsid w:val="009A6014"/>
    <w:rsid w:val="009A61A5"/>
    <w:rsid w:val="009A6563"/>
    <w:rsid w:val="009A6E95"/>
    <w:rsid w:val="009A731A"/>
    <w:rsid w:val="009A775C"/>
    <w:rsid w:val="009A78A2"/>
    <w:rsid w:val="009A7C58"/>
    <w:rsid w:val="009A7DEE"/>
    <w:rsid w:val="009B1DB6"/>
    <w:rsid w:val="009B2817"/>
    <w:rsid w:val="009B297A"/>
    <w:rsid w:val="009B34BF"/>
    <w:rsid w:val="009B34F6"/>
    <w:rsid w:val="009B37BD"/>
    <w:rsid w:val="009B3856"/>
    <w:rsid w:val="009B44D1"/>
    <w:rsid w:val="009B4565"/>
    <w:rsid w:val="009B471A"/>
    <w:rsid w:val="009B47C3"/>
    <w:rsid w:val="009B48D8"/>
    <w:rsid w:val="009B49C0"/>
    <w:rsid w:val="009B4C7E"/>
    <w:rsid w:val="009B5D54"/>
    <w:rsid w:val="009B62FF"/>
    <w:rsid w:val="009B7747"/>
    <w:rsid w:val="009B7FFE"/>
    <w:rsid w:val="009C0598"/>
    <w:rsid w:val="009C0E0D"/>
    <w:rsid w:val="009C1B88"/>
    <w:rsid w:val="009C1EAB"/>
    <w:rsid w:val="009C24D1"/>
    <w:rsid w:val="009C2CF6"/>
    <w:rsid w:val="009C3B25"/>
    <w:rsid w:val="009C4345"/>
    <w:rsid w:val="009C4631"/>
    <w:rsid w:val="009C482C"/>
    <w:rsid w:val="009C5546"/>
    <w:rsid w:val="009C5696"/>
    <w:rsid w:val="009C5BA1"/>
    <w:rsid w:val="009C640B"/>
    <w:rsid w:val="009C6B3B"/>
    <w:rsid w:val="009C78BD"/>
    <w:rsid w:val="009C79C9"/>
    <w:rsid w:val="009D05CF"/>
    <w:rsid w:val="009D0AF5"/>
    <w:rsid w:val="009D12D7"/>
    <w:rsid w:val="009D148F"/>
    <w:rsid w:val="009D1776"/>
    <w:rsid w:val="009D1BA7"/>
    <w:rsid w:val="009D1CC5"/>
    <w:rsid w:val="009D3E23"/>
    <w:rsid w:val="009D3E7D"/>
    <w:rsid w:val="009D4250"/>
    <w:rsid w:val="009D42E8"/>
    <w:rsid w:val="009D44A8"/>
    <w:rsid w:val="009D4946"/>
    <w:rsid w:val="009D49A3"/>
    <w:rsid w:val="009D4B6A"/>
    <w:rsid w:val="009D5719"/>
    <w:rsid w:val="009D585F"/>
    <w:rsid w:val="009D5B98"/>
    <w:rsid w:val="009D6C55"/>
    <w:rsid w:val="009D6D4E"/>
    <w:rsid w:val="009D6ECE"/>
    <w:rsid w:val="009D70B8"/>
    <w:rsid w:val="009D723E"/>
    <w:rsid w:val="009D7F50"/>
    <w:rsid w:val="009E01AB"/>
    <w:rsid w:val="009E0E1B"/>
    <w:rsid w:val="009E1767"/>
    <w:rsid w:val="009E1C5A"/>
    <w:rsid w:val="009E27C3"/>
    <w:rsid w:val="009E33B7"/>
    <w:rsid w:val="009E350D"/>
    <w:rsid w:val="009E357E"/>
    <w:rsid w:val="009E3916"/>
    <w:rsid w:val="009E4365"/>
    <w:rsid w:val="009E47B4"/>
    <w:rsid w:val="009E4CC0"/>
    <w:rsid w:val="009E54DC"/>
    <w:rsid w:val="009E56E8"/>
    <w:rsid w:val="009E5FB7"/>
    <w:rsid w:val="009E6F07"/>
    <w:rsid w:val="009E75E8"/>
    <w:rsid w:val="009E77FB"/>
    <w:rsid w:val="009E7976"/>
    <w:rsid w:val="009F051C"/>
    <w:rsid w:val="009F08C4"/>
    <w:rsid w:val="009F0958"/>
    <w:rsid w:val="009F0A03"/>
    <w:rsid w:val="009F1541"/>
    <w:rsid w:val="009F193A"/>
    <w:rsid w:val="009F1F71"/>
    <w:rsid w:val="009F2856"/>
    <w:rsid w:val="009F2876"/>
    <w:rsid w:val="009F28F2"/>
    <w:rsid w:val="009F2A6E"/>
    <w:rsid w:val="009F2D10"/>
    <w:rsid w:val="009F2E8C"/>
    <w:rsid w:val="009F30AB"/>
    <w:rsid w:val="009F4D55"/>
    <w:rsid w:val="009F53CD"/>
    <w:rsid w:val="009F5623"/>
    <w:rsid w:val="009F5660"/>
    <w:rsid w:val="009F58FF"/>
    <w:rsid w:val="009F6975"/>
    <w:rsid w:val="009F6989"/>
    <w:rsid w:val="009F6FB3"/>
    <w:rsid w:val="009F762A"/>
    <w:rsid w:val="009F7C4E"/>
    <w:rsid w:val="009F7D5F"/>
    <w:rsid w:val="009F7DF7"/>
    <w:rsid w:val="00A00A17"/>
    <w:rsid w:val="00A010EE"/>
    <w:rsid w:val="00A01573"/>
    <w:rsid w:val="00A0190E"/>
    <w:rsid w:val="00A023FB"/>
    <w:rsid w:val="00A02A9D"/>
    <w:rsid w:val="00A02CB5"/>
    <w:rsid w:val="00A043B8"/>
    <w:rsid w:val="00A04C14"/>
    <w:rsid w:val="00A04F10"/>
    <w:rsid w:val="00A057BE"/>
    <w:rsid w:val="00A05AE0"/>
    <w:rsid w:val="00A05D65"/>
    <w:rsid w:val="00A0676F"/>
    <w:rsid w:val="00A068C7"/>
    <w:rsid w:val="00A076DA"/>
    <w:rsid w:val="00A07825"/>
    <w:rsid w:val="00A078B3"/>
    <w:rsid w:val="00A07ED0"/>
    <w:rsid w:val="00A101C9"/>
    <w:rsid w:val="00A104A4"/>
    <w:rsid w:val="00A11451"/>
    <w:rsid w:val="00A1204B"/>
    <w:rsid w:val="00A121F0"/>
    <w:rsid w:val="00A128F8"/>
    <w:rsid w:val="00A13541"/>
    <w:rsid w:val="00A1356C"/>
    <w:rsid w:val="00A13676"/>
    <w:rsid w:val="00A1372E"/>
    <w:rsid w:val="00A141ED"/>
    <w:rsid w:val="00A14FDC"/>
    <w:rsid w:val="00A15AD4"/>
    <w:rsid w:val="00A15D4A"/>
    <w:rsid w:val="00A169DF"/>
    <w:rsid w:val="00A170DC"/>
    <w:rsid w:val="00A170FA"/>
    <w:rsid w:val="00A1748E"/>
    <w:rsid w:val="00A17D37"/>
    <w:rsid w:val="00A17DAF"/>
    <w:rsid w:val="00A20117"/>
    <w:rsid w:val="00A2079E"/>
    <w:rsid w:val="00A20B77"/>
    <w:rsid w:val="00A21178"/>
    <w:rsid w:val="00A21868"/>
    <w:rsid w:val="00A21FF4"/>
    <w:rsid w:val="00A22055"/>
    <w:rsid w:val="00A221A2"/>
    <w:rsid w:val="00A22266"/>
    <w:rsid w:val="00A223F4"/>
    <w:rsid w:val="00A22733"/>
    <w:rsid w:val="00A2281C"/>
    <w:rsid w:val="00A2283B"/>
    <w:rsid w:val="00A22BC1"/>
    <w:rsid w:val="00A23B01"/>
    <w:rsid w:val="00A241A4"/>
    <w:rsid w:val="00A247CC"/>
    <w:rsid w:val="00A26961"/>
    <w:rsid w:val="00A26CEA"/>
    <w:rsid w:val="00A2714D"/>
    <w:rsid w:val="00A274EE"/>
    <w:rsid w:val="00A27CAA"/>
    <w:rsid w:val="00A27CB1"/>
    <w:rsid w:val="00A30D10"/>
    <w:rsid w:val="00A30DC7"/>
    <w:rsid w:val="00A3118A"/>
    <w:rsid w:val="00A31448"/>
    <w:rsid w:val="00A3216F"/>
    <w:rsid w:val="00A324C8"/>
    <w:rsid w:val="00A32F4A"/>
    <w:rsid w:val="00A3305E"/>
    <w:rsid w:val="00A33141"/>
    <w:rsid w:val="00A33359"/>
    <w:rsid w:val="00A333EF"/>
    <w:rsid w:val="00A33753"/>
    <w:rsid w:val="00A34005"/>
    <w:rsid w:val="00A344B0"/>
    <w:rsid w:val="00A34D72"/>
    <w:rsid w:val="00A357BF"/>
    <w:rsid w:val="00A35936"/>
    <w:rsid w:val="00A35AA6"/>
    <w:rsid w:val="00A362BE"/>
    <w:rsid w:val="00A36CDF"/>
    <w:rsid w:val="00A37131"/>
    <w:rsid w:val="00A3768F"/>
    <w:rsid w:val="00A37739"/>
    <w:rsid w:val="00A40184"/>
    <w:rsid w:val="00A40266"/>
    <w:rsid w:val="00A4088C"/>
    <w:rsid w:val="00A408A6"/>
    <w:rsid w:val="00A40D08"/>
    <w:rsid w:val="00A40E2E"/>
    <w:rsid w:val="00A40FA6"/>
    <w:rsid w:val="00A411C5"/>
    <w:rsid w:val="00A41371"/>
    <w:rsid w:val="00A413C5"/>
    <w:rsid w:val="00A414FB"/>
    <w:rsid w:val="00A41AFD"/>
    <w:rsid w:val="00A42EE6"/>
    <w:rsid w:val="00A431A1"/>
    <w:rsid w:val="00A4439A"/>
    <w:rsid w:val="00A44A06"/>
    <w:rsid w:val="00A44B25"/>
    <w:rsid w:val="00A45004"/>
    <w:rsid w:val="00A45667"/>
    <w:rsid w:val="00A45AD8"/>
    <w:rsid w:val="00A45BE0"/>
    <w:rsid w:val="00A45F70"/>
    <w:rsid w:val="00A4637C"/>
    <w:rsid w:val="00A465EA"/>
    <w:rsid w:val="00A468DF"/>
    <w:rsid w:val="00A47571"/>
    <w:rsid w:val="00A47A0F"/>
    <w:rsid w:val="00A50075"/>
    <w:rsid w:val="00A50508"/>
    <w:rsid w:val="00A507A9"/>
    <w:rsid w:val="00A50BB4"/>
    <w:rsid w:val="00A51082"/>
    <w:rsid w:val="00A513BF"/>
    <w:rsid w:val="00A51437"/>
    <w:rsid w:val="00A52A3C"/>
    <w:rsid w:val="00A53421"/>
    <w:rsid w:val="00A535FB"/>
    <w:rsid w:val="00A5360C"/>
    <w:rsid w:val="00A53829"/>
    <w:rsid w:val="00A5430D"/>
    <w:rsid w:val="00A54A4D"/>
    <w:rsid w:val="00A551A9"/>
    <w:rsid w:val="00A55492"/>
    <w:rsid w:val="00A5551E"/>
    <w:rsid w:val="00A5652F"/>
    <w:rsid w:val="00A56580"/>
    <w:rsid w:val="00A56883"/>
    <w:rsid w:val="00A56E09"/>
    <w:rsid w:val="00A577B2"/>
    <w:rsid w:val="00A5792F"/>
    <w:rsid w:val="00A57C35"/>
    <w:rsid w:val="00A60F65"/>
    <w:rsid w:val="00A61446"/>
    <w:rsid w:val="00A61D2E"/>
    <w:rsid w:val="00A61FE2"/>
    <w:rsid w:val="00A627CD"/>
    <w:rsid w:val="00A62B69"/>
    <w:rsid w:val="00A63E3A"/>
    <w:rsid w:val="00A6520C"/>
    <w:rsid w:val="00A6622F"/>
    <w:rsid w:val="00A6631D"/>
    <w:rsid w:val="00A6691B"/>
    <w:rsid w:val="00A66A8B"/>
    <w:rsid w:val="00A66B08"/>
    <w:rsid w:val="00A66BB7"/>
    <w:rsid w:val="00A675AE"/>
    <w:rsid w:val="00A700CB"/>
    <w:rsid w:val="00A70320"/>
    <w:rsid w:val="00A71AD1"/>
    <w:rsid w:val="00A71BC2"/>
    <w:rsid w:val="00A71ECD"/>
    <w:rsid w:val="00A72722"/>
    <w:rsid w:val="00A744E7"/>
    <w:rsid w:val="00A749C2"/>
    <w:rsid w:val="00A75536"/>
    <w:rsid w:val="00A75B03"/>
    <w:rsid w:val="00A760E7"/>
    <w:rsid w:val="00A76349"/>
    <w:rsid w:val="00A8041D"/>
    <w:rsid w:val="00A8059B"/>
    <w:rsid w:val="00A807EB"/>
    <w:rsid w:val="00A80DFA"/>
    <w:rsid w:val="00A81267"/>
    <w:rsid w:val="00A81504"/>
    <w:rsid w:val="00A81723"/>
    <w:rsid w:val="00A823A8"/>
    <w:rsid w:val="00A836F7"/>
    <w:rsid w:val="00A83A11"/>
    <w:rsid w:val="00A83B5D"/>
    <w:rsid w:val="00A83BB1"/>
    <w:rsid w:val="00A83DF3"/>
    <w:rsid w:val="00A84148"/>
    <w:rsid w:val="00A841B3"/>
    <w:rsid w:val="00A845A8"/>
    <w:rsid w:val="00A84BF1"/>
    <w:rsid w:val="00A857F6"/>
    <w:rsid w:val="00A86682"/>
    <w:rsid w:val="00A869C9"/>
    <w:rsid w:val="00A869E7"/>
    <w:rsid w:val="00A86AF6"/>
    <w:rsid w:val="00A8755A"/>
    <w:rsid w:val="00A91083"/>
    <w:rsid w:val="00A910AE"/>
    <w:rsid w:val="00A91125"/>
    <w:rsid w:val="00A919EF"/>
    <w:rsid w:val="00A91DA2"/>
    <w:rsid w:val="00A91DE9"/>
    <w:rsid w:val="00A920AC"/>
    <w:rsid w:val="00A92285"/>
    <w:rsid w:val="00A92648"/>
    <w:rsid w:val="00A92F4F"/>
    <w:rsid w:val="00A934CC"/>
    <w:rsid w:val="00A934E5"/>
    <w:rsid w:val="00A934E7"/>
    <w:rsid w:val="00A93A84"/>
    <w:rsid w:val="00A93AE7"/>
    <w:rsid w:val="00A945FB"/>
    <w:rsid w:val="00A94EC4"/>
    <w:rsid w:val="00A9507B"/>
    <w:rsid w:val="00A9539B"/>
    <w:rsid w:val="00A957B6"/>
    <w:rsid w:val="00A95885"/>
    <w:rsid w:val="00A95897"/>
    <w:rsid w:val="00A95A10"/>
    <w:rsid w:val="00A95A39"/>
    <w:rsid w:val="00A96AE2"/>
    <w:rsid w:val="00A96D0B"/>
    <w:rsid w:val="00A97069"/>
    <w:rsid w:val="00A97AEE"/>
    <w:rsid w:val="00A97C55"/>
    <w:rsid w:val="00AA00D6"/>
    <w:rsid w:val="00AA089B"/>
    <w:rsid w:val="00AA09AE"/>
    <w:rsid w:val="00AA1566"/>
    <w:rsid w:val="00AA181E"/>
    <w:rsid w:val="00AA183E"/>
    <w:rsid w:val="00AA196C"/>
    <w:rsid w:val="00AA19BA"/>
    <w:rsid w:val="00AA1F9E"/>
    <w:rsid w:val="00AA2289"/>
    <w:rsid w:val="00AA28FD"/>
    <w:rsid w:val="00AA32FC"/>
    <w:rsid w:val="00AA38FE"/>
    <w:rsid w:val="00AA3AE4"/>
    <w:rsid w:val="00AA3BC3"/>
    <w:rsid w:val="00AA40D1"/>
    <w:rsid w:val="00AA4E9F"/>
    <w:rsid w:val="00AA4EBA"/>
    <w:rsid w:val="00AA65A9"/>
    <w:rsid w:val="00AA6B4C"/>
    <w:rsid w:val="00AA7690"/>
    <w:rsid w:val="00AB0512"/>
    <w:rsid w:val="00AB0A92"/>
    <w:rsid w:val="00AB0AFC"/>
    <w:rsid w:val="00AB16C3"/>
    <w:rsid w:val="00AB1719"/>
    <w:rsid w:val="00AB22DF"/>
    <w:rsid w:val="00AB3B59"/>
    <w:rsid w:val="00AB3E6B"/>
    <w:rsid w:val="00AB3F0A"/>
    <w:rsid w:val="00AB3F28"/>
    <w:rsid w:val="00AB4560"/>
    <w:rsid w:val="00AB4D0A"/>
    <w:rsid w:val="00AB66E3"/>
    <w:rsid w:val="00AB6A11"/>
    <w:rsid w:val="00AB6F7E"/>
    <w:rsid w:val="00AB70AA"/>
    <w:rsid w:val="00AB77B7"/>
    <w:rsid w:val="00AB7D1E"/>
    <w:rsid w:val="00AC0011"/>
    <w:rsid w:val="00AC01DB"/>
    <w:rsid w:val="00AC08FB"/>
    <w:rsid w:val="00AC0FD1"/>
    <w:rsid w:val="00AC1254"/>
    <w:rsid w:val="00AC12FC"/>
    <w:rsid w:val="00AC1671"/>
    <w:rsid w:val="00AC1748"/>
    <w:rsid w:val="00AC1E0A"/>
    <w:rsid w:val="00AC25C7"/>
    <w:rsid w:val="00AC2AF7"/>
    <w:rsid w:val="00AC2F0C"/>
    <w:rsid w:val="00AC30AC"/>
    <w:rsid w:val="00AC39C5"/>
    <w:rsid w:val="00AC3ED7"/>
    <w:rsid w:val="00AC466D"/>
    <w:rsid w:val="00AC475B"/>
    <w:rsid w:val="00AC4766"/>
    <w:rsid w:val="00AC4C3D"/>
    <w:rsid w:val="00AC55CE"/>
    <w:rsid w:val="00AC5D51"/>
    <w:rsid w:val="00AC60D3"/>
    <w:rsid w:val="00AC61AD"/>
    <w:rsid w:val="00AC68AE"/>
    <w:rsid w:val="00AC6E74"/>
    <w:rsid w:val="00AC773F"/>
    <w:rsid w:val="00AC7A3F"/>
    <w:rsid w:val="00AD059D"/>
    <w:rsid w:val="00AD0735"/>
    <w:rsid w:val="00AD1058"/>
    <w:rsid w:val="00AD1199"/>
    <w:rsid w:val="00AD143E"/>
    <w:rsid w:val="00AD14A8"/>
    <w:rsid w:val="00AD1E99"/>
    <w:rsid w:val="00AD2430"/>
    <w:rsid w:val="00AD338B"/>
    <w:rsid w:val="00AD58AA"/>
    <w:rsid w:val="00AD5B52"/>
    <w:rsid w:val="00AD5D3E"/>
    <w:rsid w:val="00AD6D1E"/>
    <w:rsid w:val="00AD7DFB"/>
    <w:rsid w:val="00AD7E87"/>
    <w:rsid w:val="00AE0312"/>
    <w:rsid w:val="00AE0970"/>
    <w:rsid w:val="00AE196E"/>
    <w:rsid w:val="00AE1C9A"/>
    <w:rsid w:val="00AE1FBC"/>
    <w:rsid w:val="00AE26AF"/>
    <w:rsid w:val="00AE2732"/>
    <w:rsid w:val="00AE2881"/>
    <w:rsid w:val="00AE2BC8"/>
    <w:rsid w:val="00AE31FB"/>
    <w:rsid w:val="00AE32AB"/>
    <w:rsid w:val="00AE4201"/>
    <w:rsid w:val="00AE4AF2"/>
    <w:rsid w:val="00AE4CF1"/>
    <w:rsid w:val="00AE53F9"/>
    <w:rsid w:val="00AE5696"/>
    <w:rsid w:val="00AE5A84"/>
    <w:rsid w:val="00AE60A0"/>
    <w:rsid w:val="00AE6F1B"/>
    <w:rsid w:val="00AE77D1"/>
    <w:rsid w:val="00AE77F2"/>
    <w:rsid w:val="00AE79D5"/>
    <w:rsid w:val="00AE7CD9"/>
    <w:rsid w:val="00AE7E10"/>
    <w:rsid w:val="00AF0920"/>
    <w:rsid w:val="00AF0F39"/>
    <w:rsid w:val="00AF1A59"/>
    <w:rsid w:val="00AF24A3"/>
    <w:rsid w:val="00AF2601"/>
    <w:rsid w:val="00AF279D"/>
    <w:rsid w:val="00AF28E6"/>
    <w:rsid w:val="00AF356C"/>
    <w:rsid w:val="00AF35E1"/>
    <w:rsid w:val="00AF35ED"/>
    <w:rsid w:val="00AF3BDC"/>
    <w:rsid w:val="00AF3C20"/>
    <w:rsid w:val="00AF3EC1"/>
    <w:rsid w:val="00AF43D4"/>
    <w:rsid w:val="00AF47AA"/>
    <w:rsid w:val="00AF493A"/>
    <w:rsid w:val="00AF4E76"/>
    <w:rsid w:val="00AF54E8"/>
    <w:rsid w:val="00AF5D49"/>
    <w:rsid w:val="00AF6111"/>
    <w:rsid w:val="00AF62A7"/>
    <w:rsid w:val="00AF682B"/>
    <w:rsid w:val="00AF72D4"/>
    <w:rsid w:val="00AF7A08"/>
    <w:rsid w:val="00AF7AA3"/>
    <w:rsid w:val="00B00170"/>
    <w:rsid w:val="00B00DE4"/>
    <w:rsid w:val="00B01411"/>
    <w:rsid w:val="00B01C36"/>
    <w:rsid w:val="00B01F37"/>
    <w:rsid w:val="00B02F96"/>
    <w:rsid w:val="00B032E0"/>
    <w:rsid w:val="00B03711"/>
    <w:rsid w:val="00B038DC"/>
    <w:rsid w:val="00B03A5E"/>
    <w:rsid w:val="00B03FF4"/>
    <w:rsid w:val="00B041DF"/>
    <w:rsid w:val="00B04FBA"/>
    <w:rsid w:val="00B05DAB"/>
    <w:rsid w:val="00B0667E"/>
    <w:rsid w:val="00B0668B"/>
    <w:rsid w:val="00B06A7E"/>
    <w:rsid w:val="00B07F04"/>
    <w:rsid w:val="00B10577"/>
    <w:rsid w:val="00B10DE1"/>
    <w:rsid w:val="00B11D6F"/>
    <w:rsid w:val="00B1252B"/>
    <w:rsid w:val="00B1298A"/>
    <w:rsid w:val="00B12C7B"/>
    <w:rsid w:val="00B12DB0"/>
    <w:rsid w:val="00B1374A"/>
    <w:rsid w:val="00B137AD"/>
    <w:rsid w:val="00B13FC8"/>
    <w:rsid w:val="00B1443A"/>
    <w:rsid w:val="00B14C93"/>
    <w:rsid w:val="00B14CD1"/>
    <w:rsid w:val="00B15A86"/>
    <w:rsid w:val="00B15C4A"/>
    <w:rsid w:val="00B15D18"/>
    <w:rsid w:val="00B178B6"/>
    <w:rsid w:val="00B20075"/>
    <w:rsid w:val="00B20239"/>
    <w:rsid w:val="00B202CB"/>
    <w:rsid w:val="00B210E4"/>
    <w:rsid w:val="00B215BA"/>
    <w:rsid w:val="00B215D2"/>
    <w:rsid w:val="00B21A8F"/>
    <w:rsid w:val="00B21BEE"/>
    <w:rsid w:val="00B22412"/>
    <w:rsid w:val="00B236EA"/>
    <w:rsid w:val="00B24175"/>
    <w:rsid w:val="00B24CC5"/>
    <w:rsid w:val="00B24D2B"/>
    <w:rsid w:val="00B25E32"/>
    <w:rsid w:val="00B26010"/>
    <w:rsid w:val="00B265DE"/>
    <w:rsid w:val="00B26D8F"/>
    <w:rsid w:val="00B26EEC"/>
    <w:rsid w:val="00B270FD"/>
    <w:rsid w:val="00B309AD"/>
    <w:rsid w:val="00B30B49"/>
    <w:rsid w:val="00B329F2"/>
    <w:rsid w:val="00B32F71"/>
    <w:rsid w:val="00B33185"/>
    <w:rsid w:val="00B33338"/>
    <w:rsid w:val="00B334D1"/>
    <w:rsid w:val="00B3412F"/>
    <w:rsid w:val="00B34CD7"/>
    <w:rsid w:val="00B3532A"/>
    <w:rsid w:val="00B3546D"/>
    <w:rsid w:val="00B3549C"/>
    <w:rsid w:val="00B35594"/>
    <w:rsid w:val="00B358BE"/>
    <w:rsid w:val="00B35A43"/>
    <w:rsid w:val="00B35C23"/>
    <w:rsid w:val="00B36031"/>
    <w:rsid w:val="00B36517"/>
    <w:rsid w:val="00B374B7"/>
    <w:rsid w:val="00B40CE3"/>
    <w:rsid w:val="00B40FE6"/>
    <w:rsid w:val="00B41F9D"/>
    <w:rsid w:val="00B41FE1"/>
    <w:rsid w:val="00B4213B"/>
    <w:rsid w:val="00B4243D"/>
    <w:rsid w:val="00B42D2E"/>
    <w:rsid w:val="00B43587"/>
    <w:rsid w:val="00B437BD"/>
    <w:rsid w:val="00B4426D"/>
    <w:rsid w:val="00B4444E"/>
    <w:rsid w:val="00B4564C"/>
    <w:rsid w:val="00B45960"/>
    <w:rsid w:val="00B461C1"/>
    <w:rsid w:val="00B465E5"/>
    <w:rsid w:val="00B46B17"/>
    <w:rsid w:val="00B46D65"/>
    <w:rsid w:val="00B4742A"/>
    <w:rsid w:val="00B4781D"/>
    <w:rsid w:val="00B479BB"/>
    <w:rsid w:val="00B5018A"/>
    <w:rsid w:val="00B50356"/>
    <w:rsid w:val="00B509DB"/>
    <w:rsid w:val="00B5143B"/>
    <w:rsid w:val="00B51A29"/>
    <w:rsid w:val="00B521DC"/>
    <w:rsid w:val="00B53271"/>
    <w:rsid w:val="00B53500"/>
    <w:rsid w:val="00B54FCF"/>
    <w:rsid w:val="00B55220"/>
    <w:rsid w:val="00B55EE3"/>
    <w:rsid w:val="00B579E1"/>
    <w:rsid w:val="00B61507"/>
    <w:rsid w:val="00B63081"/>
    <w:rsid w:val="00B630F3"/>
    <w:rsid w:val="00B63BF7"/>
    <w:rsid w:val="00B643AA"/>
    <w:rsid w:val="00B643C6"/>
    <w:rsid w:val="00B65377"/>
    <w:rsid w:val="00B6570E"/>
    <w:rsid w:val="00B6581C"/>
    <w:rsid w:val="00B664F5"/>
    <w:rsid w:val="00B66A6E"/>
    <w:rsid w:val="00B66FE4"/>
    <w:rsid w:val="00B6771C"/>
    <w:rsid w:val="00B67D47"/>
    <w:rsid w:val="00B7064A"/>
    <w:rsid w:val="00B70BE9"/>
    <w:rsid w:val="00B70F44"/>
    <w:rsid w:val="00B71558"/>
    <w:rsid w:val="00B71E3A"/>
    <w:rsid w:val="00B71EAB"/>
    <w:rsid w:val="00B7207B"/>
    <w:rsid w:val="00B72344"/>
    <w:rsid w:val="00B726ED"/>
    <w:rsid w:val="00B7288F"/>
    <w:rsid w:val="00B72A2B"/>
    <w:rsid w:val="00B7313E"/>
    <w:rsid w:val="00B73667"/>
    <w:rsid w:val="00B7391D"/>
    <w:rsid w:val="00B73ABC"/>
    <w:rsid w:val="00B73C2C"/>
    <w:rsid w:val="00B73CEE"/>
    <w:rsid w:val="00B741A6"/>
    <w:rsid w:val="00B7449C"/>
    <w:rsid w:val="00B74746"/>
    <w:rsid w:val="00B74CA1"/>
    <w:rsid w:val="00B75DA2"/>
    <w:rsid w:val="00B76007"/>
    <w:rsid w:val="00B76751"/>
    <w:rsid w:val="00B771B0"/>
    <w:rsid w:val="00B80788"/>
    <w:rsid w:val="00B80AF1"/>
    <w:rsid w:val="00B80CEF"/>
    <w:rsid w:val="00B80ED4"/>
    <w:rsid w:val="00B819CB"/>
    <w:rsid w:val="00B81FEA"/>
    <w:rsid w:val="00B826C4"/>
    <w:rsid w:val="00B82A53"/>
    <w:rsid w:val="00B82AB7"/>
    <w:rsid w:val="00B82E79"/>
    <w:rsid w:val="00B83447"/>
    <w:rsid w:val="00B83F19"/>
    <w:rsid w:val="00B84547"/>
    <w:rsid w:val="00B846BF"/>
    <w:rsid w:val="00B8474F"/>
    <w:rsid w:val="00B84D7D"/>
    <w:rsid w:val="00B84EE5"/>
    <w:rsid w:val="00B85F7F"/>
    <w:rsid w:val="00B86882"/>
    <w:rsid w:val="00B86EF0"/>
    <w:rsid w:val="00B87005"/>
    <w:rsid w:val="00B87D95"/>
    <w:rsid w:val="00B87EA9"/>
    <w:rsid w:val="00B904CC"/>
    <w:rsid w:val="00B90512"/>
    <w:rsid w:val="00B905AE"/>
    <w:rsid w:val="00B9067C"/>
    <w:rsid w:val="00B908A3"/>
    <w:rsid w:val="00B91721"/>
    <w:rsid w:val="00B93032"/>
    <w:rsid w:val="00B93079"/>
    <w:rsid w:val="00B94DC1"/>
    <w:rsid w:val="00B958AD"/>
    <w:rsid w:val="00B961DD"/>
    <w:rsid w:val="00B96C8F"/>
    <w:rsid w:val="00B96DDD"/>
    <w:rsid w:val="00B97700"/>
    <w:rsid w:val="00B9789D"/>
    <w:rsid w:val="00BA04C8"/>
    <w:rsid w:val="00BA080B"/>
    <w:rsid w:val="00BA09AE"/>
    <w:rsid w:val="00BA0E99"/>
    <w:rsid w:val="00BA11B0"/>
    <w:rsid w:val="00BA1563"/>
    <w:rsid w:val="00BA16AB"/>
    <w:rsid w:val="00BA1735"/>
    <w:rsid w:val="00BA1B65"/>
    <w:rsid w:val="00BA1D17"/>
    <w:rsid w:val="00BA2194"/>
    <w:rsid w:val="00BA24AD"/>
    <w:rsid w:val="00BA335B"/>
    <w:rsid w:val="00BA359A"/>
    <w:rsid w:val="00BA3AC7"/>
    <w:rsid w:val="00BA451C"/>
    <w:rsid w:val="00BA48C1"/>
    <w:rsid w:val="00BA49A2"/>
    <w:rsid w:val="00BA4F69"/>
    <w:rsid w:val="00BA59C9"/>
    <w:rsid w:val="00BA5D9C"/>
    <w:rsid w:val="00BA6133"/>
    <w:rsid w:val="00BA677A"/>
    <w:rsid w:val="00BA67FC"/>
    <w:rsid w:val="00BA7795"/>
    <w:rsid w:val="00BA78D9"/>
    <w:rsid w:val="00BA7A66"/>
    <w:rsid w:val="00BB07AF"/>
    <w:rsid w:val="00BB0809"/>
    <w:rsid w:val="00BB10D3"/>
    <w:rsid w:val="00BB217A"/>
    <w:rsid w:val="00BB2617"/>
    <w:rsid w:val="00BB29E9"/>
    <w:rsid w:val="00BB2F51"/>
    <w:rsid w:val="00BB3215"/>
    <w:rsid w:val="00BB3393"/>
    <w:rsid w:val="00BB363E"/>
    <w:rsid w:val="00BB3787"/>
    <w:rsid w:val="00BB3AB1"/>
    <w:rsid w:val="00BB3FB8"/>
    <w:rsid w:val="00BB49DC"/>
    <w:rsid w:val="00BB5770"/>
    <w:rsid w:val="00BB5A3D"/>
    <w:rsid w:val="00BB636C"/>
    <w:rsid w:val="00BB6A3F"/>
    <w:rsid w:val="00BB71E8"/>
    <w:rsid w:val="00BB76F0"/>
    <w:rsid w:val="00BB7C11"/>
    <w:rsid w:val="00BB7EE8"/>
    <w:rsid w:val="00BC11E7"/>
    <w:rsid w:val="00BC1687"/>
    <w:rsid w:val="00BC1C52"/>
    <w:rsid w:val="00BC1DCF"/>
    <w:rsid w:val="00BC1F06"/>
    <w:rsid w:val="00BC20C4"/>
    <w:rsid w:val="00BC27B9"/>
    <w:rsid w:val="00BC2BC6"/>
    <w:rsid w:val="00BC358A"/>
    <w:rsid w:val="00BC3A48"/>
    <w:rsid w:val="00BC5216"/>
    <w:rsid w:val="00BC54C4"/>
    <w:rsid w:val="00BC5563"/>
    <w:rsid w:val="00BC6531"/>
    <w:rsid w:val="00BC67B9"/>
    <w:rsid w:val="00BC7C39"/>
    <w:rsid w:val="00BD0095"/>
    <w:rsid w:val="00BD0F60"/>
    <w:rsid w:val="00BD12DE"/>
    <w:rsid w:val="00BD154E"/>
    <w:rsid w:val="00BD2954"/>
    <w:rsid w:val="00BD2CF3"/>
    <w:rsid w:val="00BD35BB"/>
    <w:rsid w:val="00BD3706"/>
    <w:rsid w:val="00BD3CE6"/>
    <w:rsid w:val="00BD4077"/>
    <w:rsid w:val="00BD44AD"/>
    <w:rsid w:val="00BD4D76"/>
    <w:rsid w:val="00BD522E"/>
    <w:rsid w:val="00BD54DA"/>
    <w:rsid w:val="00BD54E1"/>
    <w:rsid w:val="00BD5A3F"/>
    <w:rsid w:val="00BD5BE6"/>
    <w:rsid w:val="00BD693B"/>
    <w:rsid w:val="00BD6A72"/>
    <w:rsid w:val="00BD7279"/>
    <w:rsid w:val="00BD7D69"/>
    <w:rsid w:val="00BE4ED6"/>
    <w:rsid w:val="00BE587B"/>
    <w:rsid w:val="00BE5AAF"/>
    <w:rsid w:val="00BE5F12"/>
    <w:rsid w:val="00BE69A1"/>
    <w:rsid w:val="00BE7106"/>
    <w:rsid w:val="00BE74B4"/>
    <w:rsid w:val="00BE7EC6"/>
    <w:rsid w:val="00BF013E"/>
    <w:rsid w:val="00BF0C00"/>
    <w:rsid w:val="00BF0E52"/>
    <w:rsid w:val="00BF12DF"/>
    <w:rsid w:val="00BF1DFE"/>
    <w:rsid w:val="00BF2C95"/>
    <w:rsid w:val="00BF36E3"/>
    <w:rsid w:val="00BF3C9F"/>
    <w:rsid w:val="00BF499E"/>
    <w:rsid w:val="00BF4ACA"/>
    <w:rsid w:val="00BF4F5B"/>
    <w:rsid w:val="00BF5207"/>
    <w:rsid w:val="00BF7037"/>
    <w:rsid w:val="00BF7134"/>
    <w:rsid w:val="00BF7BA3"/>
    <w:rsid w:val="00C003B1"/>
    <w:rsid w:val="00C00747"/>
    <w:rsid w:val="00C00F70"/>
    <w:rsid w:val="00C0180E"/>
    <w:rsid w:val="00C01D67"/>
    <w:rsid w:val="00C024DC"/>
    <w:rsid w:val="00C027BF"/>
    <w:rsid w:val="00C031AC"/>
    <w:rsid w:val="00C035ED"/>
    <w:rsid w:val="00C0391F"/>
    <w:rsid w:val="00C0418F"/>
    <w:rsid w:val="00C043EB"/>
    <w:rsid w:val="00C04AB6"/>
    <w:rsid w:val="00C0517C"/>
    <w:rsid w:val="00C05624"/>
    <w:rsid w:val="00C067F7"/>
    <w:rsid w:val="00C069DC"/>
    <w:rsid w:val="00C0779A"/>
    <w:rsid w:val="00C07E82"/>
    <w:rsid w:val="00C1001A"/>
    <w:rsid w:val="00C10061"/>
    <w:rsid w:val="00C104C4"/>
    <w:rsid w:val="00C1057E"/>
    <w:rsid w:val="00C108B7"/>
    <w:rsid w:val="00C11243"/>
    <w:rsid w:val="00C115C3"/>
    <w:rsid w:val="00C1166E"/>
    <w:rsid w:val="00C11C3A"/>
    <w:rsid w:val="00C13067"/>
    <w:rsid w:val="00C1366F"/>
    <w:rsid w:val="00C1383A"/>
    <w:rsid w:val="00C1477F"/>
    <w:rsid w:val="00C14888"/>
    <w:rsid w:val="00C149CF"/>
    <w:rsid w:val="00C15070"/>
    <w:rsid w:val="00C150A4"/>
    <w:rsid w:val="00C16B43"/>
    <w:rsid w:val="00C16CE0"/>
    <w:rsid w:val="00C16D38"/>
    <w:rsid w:val="00C17F8C"/>
    <w:rsid w:val="00C20748"/>
    <w:rsid w:val="00C2091F"/>
    <w:rsid w:val="00C21A02"/>
    <w:rsid w:val="00C21BD3"/>
    <w:rsid w:val="00C21DDF"/>
    <w:rsid w:val="00C222B2"/>
    <w:rsid w:val="00C222D6"/>
    <w:rsid w:val="00C22A3A"/>
    <w:rsid w:val="00C22C4E"/>
    <w:rsid w:val="00C23145"/>
    <w:rsid w:val="00C237D9"/>
    <w:rsid w:val="00C23DA7"/>
    <w:rsid w:val="00C24571"/>
    <w:rsid w:val="00C2529C"/>
    <w:rsid w:val="00C25713"/>
    <w:rsid w:val="00C25917"/>
    <w:rsid w:val="00C26362"/>
    <w:rsid w:val="00C2695A"/>
    <w:rsid w:val="00C26DE5"/>
    <w:rsid w:val="00C26F15"/>
    <w:rsid w:val="00C26F23"/>
    <w:rsid w:val="00C275EE"/>
    <w:rsid w:val="00C27917"/>
    <w:rsid w:val="00C30406"/>
    <w:rsid w:val="00C30D73"/>
    <w:rsid w:val="00C31614"/>
    <w:rsid w:val="00C31860"/>
    <w:rsid w:val="00C31C20"/>
    <w:rsid w:val="00C31C4D"/>
    <w:rsid w:val="00C321DA"/>
    <w:rsid w:val="00C3250C"/>
    <w:rsid w:val="00C329BF"/>
    <w:rsid w:val="00C32EB7"/>
    <w:rsid w:val="00C3383B"/>
    <w:rsid w:val="00C34019"/>
    <w:rsid w:val="00C34370"/>
    <w:rsid w:val="00C3544D"/>
    <w:rsid w:val="00C35F47"/>
    <w:rsid w:val="00C36581"/>
    <w:rsid w:val="00C36B8D"/>
    <w:rsid w:val="00C37839"/>
    <w:rsid w:val="00C37EE2"/>
    <w:rsid w:val="00C40CED"/>
    <w:rsid w:val="00C416CD"/>
    <w:rsid w:val="00C4191B"/>
    <w:rsid w:val="00C421C4"/>
    <w:rsid w:val="00C4249F"/>
    <w:rsid w:val="00C44607"/>
    <w:rsid w:val="00C4511F"/>
    <w:rsid w:val="00C452A4"/>
    <w:rsid w:val="00C452E9"/>
    <w:rsid w:val="00C45578"/>
    <w:rsid w:val="00C455FD"/>
    <w:rsid w:val="00C45782"/>
    <w:rsid w:val="00C45BCE"/>
    <w:rsid w:val="00C462AE"/>
    <w:rsid w:val="00C465DC"/>
    <w:rsid w:val="00C46670"/>
    <w:rsid w:val="00C46F74"/>
    <w:rsid w:val="00C47162"/>
    <w:rsid w:val="00C478A2"/>
    <w:rsid w:val="00C479D1"/>
    <w:rsid w:val="00C47F91"/>
    <w:rsid w:val="00C5004A"/>
    <w:rsid w:val="00C504D1"/>
    <w:rsid w:val="00C50840"/>
    <w:rsid w:val="00C50DA4"/>
    <w:rsid w:val="00C5185D"/>
    <w:rsid w:val="00C51A1A"/>
    <w:rsid w:val="00C51CF3"/>
    <w:rsid w:val="00C5265E"/>
    <w:rsid w:val="00C534A8"/>
    <w:rsid w:val="00C53714"/>
    <w:rsid w:val="00C53D67"/>
    <w:rsid w:val="00C53E4B"/>
    <w:rsid w:val="00C55207"/>
    <w:rsid w:val="00C560EF"/>
    <w:rsid w:val="00C566CE"/>
    <w:rsid w:val="00C57D5C"/>
    <w:rsid w:val="00C57E7F"/>
    <w:rsid w:val="00C57FCF"/>
    <w:rsid w:val="00C607BB"/>
    <w:rsid w:val="00C609CE"/>
    <w:rsid w:val="00C617F2"/>
    <w:rsid w:val="00C61C01"/>
    <w:rsid w:val="00C62185"/>
    <w:rsid w:val="00C6264A"/>
    <w:rsid w:val="00C631E7"/>
    <w:rsid w:val="00C63325"/>
    <w:rsid w:val="00C6441A"/>
    <w:rsid w:val="00C64A19"/>
    <w:rsid w:val="00C64B95"/>
    <w:rsid w:val="00C65CEB"/>
    <w:rsid w:val="00C672FE"/>
    <w:rsid w:val="00C67322"/>
    <w:rsid w:val="00C67409"/>
    <w:rsid w:val="00C70FA9"/>
    <w:rsid w:val="00C7155C"/>
    <w:rsid w:val="00C71572"/>
    <w:rsid w:val="00C7196C"/>
    <w:rsid w:val="00C71A58"/>
    <w:rsid w:val="00C72474"/>
    <w:rsid w:val="00C72852"/>
    <w:rsid w:val="00C72EFD"/>
    <w:rsid w:val="00C73A82"/>
    <w:rsid w:val="00C73B99"/>
    <w:rsid w:val="00C73EB9"/>
    <w:rsid w:val="00C741A2"/>
    <w:rsid w:val="00C744CF"/>
    <w:rsid w:val="00C745DC"/>
    <w:rsid w:val="00C74903"/>
    <w:rsid w:val="00C74B49"/>
    <w:rsid w:val="00C74DE2"/>
    <w:rsid w:val="00C751B7"/>
    <w:rsid w:val="00C7570E"/>
    <w:rsid w:val="00C7574F"/>
    <w:rsid w:val="00C75E11"/>
    <w:rsid w:val="00C7630A"/>
    <w:rsid w:val="00C80144"/>
    <w:rsid w:val="00C80830"/>
    <w:rsid w:val="00C80933"/>
    <w:rsid w:val="00C80DB0"/>
    <w:rsid w:val="00C81BB6"/>
    <w:rsid w:val="00C81EF1"/>
    <w:rsid w:val="00C821CD"/>
    <w:rsid w:val="00C82FAE"/>
    <w:rsid w:val="00C847E7"/>
    <w:rsid w:val="00C84B0B"/>
    <w:rsid w:val="00C85065"/>
    <w:rsid w:val="00C85373"/>
    <w:rsid w:val="00C85CB8"/>
    <w:rsid w:val="00C8618C"/>
    <w:rsid w:val="00C86571"/>
    <w:rsid w:val="00C86E63"/>
    <w:rsid w:val="00C87279"/>
    <w:rsid w:val="00C87294"/>
    <w:rsid w:val="00C8770E"/>
    <w:rsid w:val="00C877FB"/>
    <w:rsid w:val="00C87F24"/>
    <w:rsid w:val="00C90BD0"/>
    <w:rsid w:val="00C91575"/>
    <w:rsid w:val="00C916AD"/>
    <w:rsid w:val="00C91805"/>
    <w:rsid w:val="00C924B0"/>
    <w:rsid w:val="00C935FF"/>
    <w:rsid w:val="00C93A2F"/>
    <w:rsid w:val="00C93A6A"/>
    <w:rsid w:val="00C93FEE"/>
    <w:rsid w:val="00C9523D"/>
    <w:rsid w:val="00C95998"/>
    <w:rsid w:val="00C966FE"/>
    <w:rsid w:val="00C97159"/>
    <w:rsid w:val="00C9766F"/>
    <w:rsid w:val="00C97A6C"/>
    <w:rsid w:val="00C97D6F"/>
    <w:rsid w:val="00C97F02"/>
    <w:rsid w:val="00CA03BE"/>
    <w:rsid w:val="00CA0583"/>
    <w:rsid w:val="00CA0F5B"/>
    <w:rsid w:val="00CA1AEC"/>
    <w:rsid w:val="00CA1DBD"/>
    <w:rsid w:val="00CA2109"/>
    <w:rsid w:val="00CA2460"/>
    <w:rsid w:val="00CA28B4"/>
    <w:rsid w:val="00CA2ED7"/>
    <w:rsid w:val="00CA3020"/>
    <w:rsid w:val="00CA31DE"/>
    <w:rsid w:val="00CA3688"/>
    <w:rsid w:val="00CA42EB"/>
    <w:rsid w:val="00CA433F"/>
    <w:rsid w:val="00CA5296"/>
    <w:rsid w:val="00CA53D2"/>
    <w:rsid w:val="00CA57A2"/>
    <w:rsid w:val="00CA5A1D"/>
    <w:rsid w:val="00CA5B48"/>
    <w:rsid w:val="00CA5C17"/>
    <w:rsid w:val="00CA6D5A"/>
    <w:rsid w:val="00CA709A"/>
    <w:rsid w:val="00CA78F0"/>
    <w:rsid w:val="00CA7B28"/>
    <w:rsid w:val="00CA7DEF"/>
    <w:rsid w:val="00CB07DA"/>
    <w:rsid w:val="00CB0802"/>
    <w:rsid w:val="00CB0A20"/>
    <w:rsid w:val="00CB0DAE"/>
    <w:rsid w:val="00CB12B6"/>
    <w:rsid w:val="00CB1730"/>
    <w:rsid w:val="00CB1A4E"/>
    <w:rsid w:val="00CB1AB6"/>
    <w:rsid w:val="00CB2487"/>
    <w:rsid w:val="00CB327A"/>
    <w:rsid w:val="00CB37D1"/>
    <w:rsid w:val="00CB38AE"/>
    <w:rsid w:val="00CB3D5D"/>
    <w:rsid w:val="00CB4097"/>
    <w:rsid w:val="00CB5128"/>
    <w:rsid w:val="00CB5ABA"/>
    <w:rsid w:val="00CC0790"/>
    <w:rsid w:val="00CC08D9"/>
    <w:rsid w:val="00CC14FC"/>
    <w:rsid w:val="00CC1B7E"/>
    <w:rsid w:val="00CC278B"/>
    <w:rsid w:val="00CC324B"/>
    <w:rsid w:val="00CC340A"/>
    <w:rsid w:val="00CC36A1"/>
    <w:rsid w:val="00CC3755"/>
    <w:rsid w:val="00CC3C03"/>
    <w:rsid w:val="00CC5046"/>
    <w:rsid w:val="00CC5253"/>
    <w:rsid w:val="00CC5640"/>
    <w:rsid w:val="00CC5DF5"/>
    <w:rsid w:val="00CC6637"/>
    <w:rsid w:val="00CC6873"/>
    <w:rsid w:val="00CC7167"/>
    <w:rsid w:val="00CD0166"/>
    <w:rsid w:val="00CD0445"/>
    <w:rsid w:val="00CD05EA"/>
    <w:rsid w:val="00CD0681"/>
    <w:rsid w:val="00CD0908"/>
    <w:rsid w:val="00CD153A"/>
    <w:rsid w:val="00CD1A7A"/>
    <w:rsid w:val="00CD2542"/>
    <w:rsid w:val="00CD35E8"/>
    <w:rsid w:val="00CD39B7"/>
    <w:rsid w:val="00CD3CDE"/>
    <w:rsid w:val="00CD404A"/>
    <w:rsid w:val="00CD4145"/>
    <w:rsid w:val="00CD41A4"/>
    <w:rsid w:val="00CD41B3"/>
    <w:rsid w:val="00CD4276"/>
    <w:rsid w:val="00CD4A07"/>
    <w:rsid w:val="00CD5042"/>
    <w:rsid w:val="00CD5326"/>
    <w:rsid w:val="00CD55AC"/>
    <w:rsid w:val="00CD5689"/>
    <w:rsid w:val="00CD58DF"/>
    <w:rsid w:val="00CD5C94"/>
    <w:rsid w:val="00CD5D62"/>
    <w:rsid w:val="00CD652F"/>
    <w:rsid w:val="00CD683F"/>
    <w:rsid w:val="00CD6C70"/>
    <w:rsid w:val="00CD6D6A"/>
    <w:rsid w:val="00CD7AC6"/>
    <w:rsid w:val="00CE01A5"/>
    <w:rsid w:val="00CE04AB"/>
    <w:rsid w:val="00CE2087"/>
    <w:rsid w:val="00CE2743"/>
    <w:rsid w:val="00CE2F50"/>
    <w:rsid w:val="00CE3A26"/>
    <w:rsid w:val="00CE4454"/>
    <w:rsid w:val="00CE46F1"/>
    <w:rsid w:val="00CE51A2"/>
    <w:rsid w:val="00CE56B2"/>
    <w:rsid w:val="00CE5C8C"/>
    <w:rsid w:val="00CE5CC8"/>
    <w:rsid w:val="00CE5E8A"/>
    <w:rsid w:val="00CE74B9"/>
    <w:rsid w:val="00CE7F71"/>
    <w:rsid w:val="00CF0199"/>
    <w:rsid w:val="00CF0DED"/>
    <w:rsid w:val="00CF0F84"/>
    <w:rsid w:val="00CF22B6"/>
    <w:rsid w:val="00CF263C"/>
    <w:rsid w:val="00CF35FC"/>
    <w:rsid w:val="00CF3D6D"/>
    <w:rsid w:val="00CF46D0"/>
    <w:rsid w:val="00CF6C45"/>
    <w:rsid w:val="00CF7514"/>
    <w:rsid w:val="00CF7745"/>
    <w:rsid w:val="00D00A7A"/>
    <w:rsid w:val="00D00C7E"/>
    <w:rsid w:val="00D00EBD"/>
    <w:rsid w:val="00D0158B"/>
    <w:rsid w:val="00D017AE"/>
    <w:rsid w:val="00D0230F"/>
    <w:rsid w:val="00D025A3"/>
    <w:rsid w:val="00D03130"/>
    <w:rsid w:val="00D03165"/>
    <w:rsid w:val="00D0353A"/>
    <w:rsid w:val="00D03575"/>
    <w:rsid w:val="00D03A26"/>
    <w:rsid w:val="00D040E2"/>
    <w:rsid w:val="00D0430C"/>
    <w:rsid w:val="00D079F7"/>
    <w:rsid w:val="00D07E5E"/>
    <w:rsid w:val="00D109C2"/>
    <w:rsid w:val="00D10A83"/>
    <w:rsid w:val="00D10ADE"/>
    <w:rsid w:val="00D11BAF"/>
    <w:rsid w:val="00D1213A"/>
    <w:rsid w:val="00D1246D"/>
    <w:rsid w:val="00D1258F"/>
    <w:rsid w:val="00D125E8"/>
    <w:rsid w:val="00D129D3"/>
    <w:rsid w:val="00D136B5"/>
    <w:rsid w:val="00D13B0A"/>
    <w:rsid w:val="00D13DD0"/>
    <w:rsid w:val="00D13E1B"/>
    <w:rsid w:val="00D148AA"/>
    <w:rsid w:val="00D148B6"/>
    <w:rsid w:val="00D14B54"/>
    <w:rsid w:val="00D14FD3"/>
    <w:rsid w:val="00D1500F"/>
    <w:rsid w:val="00D15121"/>
    <w:rsid w:val="00D1579D"/>
    <w:rsid w:val="00D15910"/>
    <w:rsid w:val="00D159CC"/>
    <w:rsid w:val="00D16358"/>
    <w:rsid w:val="00D16B3A"/>
    <w:rsid w:val="00D171E4"/>
    <w:rsid w:val="00D17FFB"/>
    <w:rsid w:val="00D202C1"/>
    <w:rsid w:val="00D204DA"/>
    <w:rsid w:val="00D2159B"/>
    <w:rsid w:val="00D21865"/>
    <w:rsid w:val="00D218A4"/>
    <w:rsid w:val="00D21A96"/>
    <w:rsid w:val="00D21B56"/>
    <w:rsid w:val="00D22393"/>
    <w:rsid w:val="00D2255C"/>
    <w:rsid w:val="00D22A53"/>
    <w:rsid w:val="00D22CF2"/>
    <w:rsid w:val="00D22EB9"/>
    <w:rsid w:val="00D23102"/>
    <w:rsid w:val="00D236E8"/>
    <w:rsid w:val="00D23BBE"/>
    <w:rsid w:val="00D23C4D"/>
    <w:rsid w:val="00D2504D"/>
    <w:rsid w:val="00D2559B"/>
    <w:rsid w:val="00D25C27"/>
    <w:rsid w:val="00D25EBA"/>
    <w:rsid w:val="00D26056"/>
    <w:rsid w:val="00D26CD9"/>
    <w:rsid w:val="00D27326"/>
    <w:rsid w:val="00D274ED"/>
    <w:rsid w:val="00D27809"/>
    <w:rsid w:val="00D3035A"/>
    <w:rsid w:val="00D3074F"/>
    <w:rsid w:val="00D316B7"/>
    <w:rsid w:val="00D318C3"/>
    <w:rsid w:val="00D31BB2"/>
    <w:rsid w:val="00D320D3"/>
    <w:rsid w:val="00D32BD0"/>
    <w:rsid w:val="00D32FE3"/>
    <w:rsid w:val="00D3314D"/>
    <w:rsid w:val="00D33213"/>
    <w:rsid w:val="00D33C59"/>
    <w:rsid w:val="00D3435B"/>
    <w:rsid w:val="00D35DF9"/>
    <w:rsid w:val="00D35ED1"/>
    <w:rsid w:val="00D360B6"/>
    <w:rsid w:val="00D36B89"/>
    <w:rsid w:val="00D37900"/>
    <w:rsid w:val="00D37919"/>
    <w:rsid w:val="00D40251"/>
    <w:rsid w:val="00D41FD3"/>
    <w:rsid w:val="00D42061"/>
    <w:rsid w:val="00D42FC1"/>
    <w:rsid w:val="00D4324B"/>
    <w:rsid w:val="00D439E4"/>
    <w:rsid w:val="00D43BDD"/>
    <w:rsid w:val="00D43BE3"/>
    <w:rsid w:val="00D4501F"/>
    <w:rsid w:val="00D45145"/>
    <w:rsid w:val="00D4580B"/>
    <w:rsid w:val="00D45E58"/>
    <w:rsid w:val="00D464DA"/>
    <w:rsid w:val="00D4655B"/>
    <w:rsid w:val="00D5030B"/>
    <w:rsid w:val="00D507EC"/>
    <w:rsid w:val="00D508CA"/>
    <w:rsid w:val="00D50C97"/>
    <w:rsid w:val="00D51192"/>
    <w:rsid w:val="00D511D1"/>
    <w:rsid w:val="00D514CA"/>
    <w:rsid w:val="00D51702"/>
    <w:rsid w:val="00D518E9"/>
    <w:rsid w:val="00D51AC6"/>
    <w:rsid w:val="00D51BE6"/>
    <w:rsid w:val="00D522CD"/>
    <w:rsid w:val="00D525E3"/>
    <w:rsid w:val="00D53869"/>
    <w:rsid w:val="00D53964"/>
    <w:rsid w:val="00D53FC5"/>
    <w:rsid w:val="00D54181"/>
    <w:rsid w:val="00D54D68"/>
    <w:rsid w:val="00D55D26"/>
    <w:rsid w:val="00D55F81"/>
    <w:rsid w:val="00D56086"/>
    <w:rsid w:val="00D56243"/>
    <w:rsid w:val="00D567B0"/>
    <w:rsid w:val="00D56B66"/>
    <w:rsid w:val="00D56BB4"/>
    <w:rsid w:val="00D57CA8"/>
    <w:rsid w:val="00D57E3C"/>
    <w:rsid w:val="00D57E74"/>
    <w:rsid w:val="00D57F9A"/>
    <w:rsid w:val="00D57FA7"/>
    <w:rsid w:val="00D60983"/>
    <w:rsid w:val="00D61013"/>
    <w:rsid w:val="00D616C0"/>
    <w:rsid w:val="00D62102"/>
    <w:rsid w:val="00D62116"/>
    <w:rsid w:val="00D62376"/>
    <w:rsid w:val="00D6332A"/>
    <w:rsid w:val="00D63811"/>
    <w:rsid w:val="00D641E8"/>
    <w:rsid w:val="00D64CA9"/>
    <w:rsid w:val="00D64F2A"/>
    <w:rsid w:val="00D64F5F"/>
    <w:rsid w:val="00D65167"/>
    <w:rsid w:val="00D65721"/>
    <w:rsid w:val="00D65DCC"/>
    <w:rsid w:val="00D65E89"/>
    <w:rsid w:val="00D666AE"/>
    <w:rsid w:val="00D66A36"/>
    <w:rsid w:val="00D66EA2"/>
    <w:rsid w:val="00D6724A"/>
    <w:rsid w:val="00D6746A"/>
    <w:rsid w:val="00D67A56"/>
    <w:rsid w:val="00D7098E"/>
    <w:rsid w:val="00D70FBF"/>
    <w:rsid w:val="00D7161F"/>
    <w:rsid w:val="00D71795"/>
    <w:rsid w:val="00D717E1"/>
    <w:rsid w:val="00D72875"/>
    <w:rsid w:val="00D729D3"/>
    <w:rsid w:val="00D72CAF"/>
    <w:rsid w:val="00D73004"/>
    <w:rsid w:val="00D73094"/>
    <w:rsid w:val="00D73195"/>
    <w:rsid w:val="00D73380"/>
    <w:rsid w:val="00D73DC9"/>
    <w:rsid w:val="00D74604"/>
    <w:rsid w:val="00D748B5"/>
    <w:rsid w:val="00D756E9"/>
    <w:rsid w:val="00D75D67"/>
    <w:rsid w:val="00D763FF"/>
    <w:rsid w:val="00D7664F"/>
    <w:rsid w:val="00D7683F"/>
    <w:rsid w:val="00D7705E"/>
    <w:rsid w:val="00D771D7"/>
    <w:rsid w:val="00D77A2E"/>
    <w:rsid w:val="00D77E2E"/>
    <w:rsid w:val="00D8100E"/>
    <w:rsid w:val="00D8107B"/>
    <w:rsid w:val="00D81726"/>
    <w:rsid w:val="00D81EA1"/>
    <w:rsid w:val="00D82152"/>
    <w:rsid w:val="00D82C2D"/>
    <w:rsid w:val="00D82F10"/>
    <w:rsid w:val="00D85737"/>
    <w:rsid w:val="00D85757"/>
    <w:rsid w:val="00D85D2D"/>
    <w:rsid w:val="00D862DE"/>
    <w:rsid w:val="00D86341"/>
    <w:rsid w:val="00D86E0C"/>
    <w:rsid w:val="00D87313"/>
    <w:rsid w:val="00D87491"/>
    <w:rsid w:val="00D87D7C"/>
    <w:rsid w:val="00D87EFE"/>
    <w:rsid w:val="00D91048"/>
    <w:rsid w:val="00D9176C"/>
    <w:rsid w:val="00D91ABA"/>
    <w:rsid w:val="00D9343C"/>
    <w:rsid w:val="00D93496"/>
    <w:rsid w:val="00D935C4"/>
    <w:rsid w:val="00D94287"/>
    <w:rsid w:val="00D951F3"/>
    <w:rsid w:val="00D958F7"/>
    <w:rsid w:val="00D959D4"/>
    <w:rsid w:val="00D96ABA"/>
    <w:rsid w:val="00D96EAA"/>
    <w:rsid w:val="00D96FAF"/>
    <w:rsid w:val="00D974D8"/>
    <w:rsid w:val="00DA138C"/>
    <w:rsid w:val="00DA1696"/>
    <w:rsid w:val="00DA1928"/>
    <w:rsid w:val="00DA1940"/>
    <w:rsid w:val="00DA196D"/>
    <w:rsid w:val="00DA2316"/>
    <w:rsid w:val="00DA2400"/>
    <w:rsid w:val="00DA4165"/>
    <w:rsid w:val="00DA453F"/>
    <w:rsid w:val="00DA4757"/>
    <w:rsid w:val="00DA52F1"/>
    <w:rsid w:val="00DA54C6"/>
    <w:rsid w:val="00DA5E1B"/>
    <w:rsid w:val="00DA5ECB"/>
    <w:rsid w:val="00DA5F04"/>
    <w:rsid w:val="00DA62B6"/>
    <w:rsid w:val="00DA6B79"/>
    <w:rsid w:val="00DA7871"/>
    <w:rsid w:val="00DA7A7A"/>
    <w:rsid w:val="00DA7E7F"/>
    <w:rsid w:val="00DB05A4"/>
    <w:rsid w:val="00DB0DEF"/>
    <w:rsid w:val="00DB1221"/>
    <w:rsid w:val="00DB12A0"/>
    <w:rsid w:val="00DB1AD0"/>
    <w:rsid w:val="00DB1BC2"/>
    <w:rsid w:val="00DB1D4B"/>
    <w:rsid w:val="00DB2131"/>
    <w:rsid w:val="00DB24B2"/>
    <w:rsid w:val="00DB26E3"/>
    <w:rsid w:val="00DB2BEA"/>
    <w:rsid w:val="00DB442A"/>
    <w:rsid w:val="00DB4D53"/>
    <w:rsid w:val="00DB4D8A"/>
    <w:rsid w:val="00DB4E20"/>
    <w:rsid w:val="00DB5679"/>
    <w:rsid w:val="00DB56F1"/>
    <w:rsid w:val="00DB6003"/>
    <w:rsid w:val="00DB60C2"/>
    <w:rsid w:val="00DB641E"/>
    <w:rsid w:val="00DB699D"/>
    <w:rsid w:val="00DB6C8F"/>
    <w:rsid w:val="00DB7120"/>
    <w:rsid w:val="00DB752C"/>
    <w:rsid w:val="00DB7576"/>
    <w:rsid w:val="00DC0A7F"/>
    <w:rsid w:val="00DC0F62"/>
    <w:rsid w:val="00DC1A3F"/>
    <w:rsid w:val="00DC293D"/>
    <w:rsid w:val="00DC296D"/>
    <w:rsid w:val="00DC3073"/>
    <w:rsid w:val="00DC3241"/>
    <w:rsid w:val="00DC3938"/>
    <w:rsid w:val="00DC3989"/>
    <w:rsid w:val="00DC4C7B"/>
    <w:rsid w:val="00DC4F34"/>
    <w:rsid w:val="00DC5911"/>
    <w:rsid w:val="00DC5BFA"/>
    <w:rsid w:val="00DC6441"/>
    <w:rsid w:val="00DC6588"/>
    <w:rsid w:val="00DD0876"/>
    <w:rsid w:val="00DD0AF3"/>
    <w:rsid w:val="00DD152D"/>
    <w:rsid w:val="00DD159D"/>
    <w:rsid w:val="00DD2F6B"/>
    <w:rsid w:val="00DD3000"/>
    <w:rsid w:val="00DD335C"/>
    <w:rsid w:val="00DD4949"/>
    <w:rsid w:val="00DD5D82"/>
    <w:rsid w:val="00DD5FE7"/>
    <w:rsid w:val="00DE0786"/>
    <w:rsid w:val="00DE091D"/>
    <w:rsid w:val="00DE12FB"/>
    <w:rsid w:val="00DE2B3B"/>
    <w:rsid w:val="00DE2E9F"/>
    <w:rsid w:val="00DE2F0D"/>
    <w:rsid w:val="00DE39B1"/>
    <w:rsid w:val="00DE4662"/>
    <w:rsid w:val="00DE4CFB"/>
    <w:rsid w:val="00DE4FC9"/>
    <w:rsid w:val="00DE51A3"/>
    <w:rsid w:val="00DE5477"/>
    <w:rsid w:val="00DE621D"/>
    <w:rsid w:val="00DE6471"/>
    <w:rsid w:val="00DE6561"/>
    <w:rsid w:val="00DE6E16"/>
    <w:rsid w:val="00DE79E3"/>
    <w:rsid w:val="00DE7B00"/>
    <w:rsid w:val="00DF0343"/>
    <w:rsid w:val="00DF07D2"/>
    <w:rsid w:val="00DF0D57"/>
    <w:rsid w:val="00DF1314"/>
    <w:rsid w:val="00DF1F7D"/>
    <w:rsid w:val="00DF2FB6"/>
    <w:rsid w:val="00DF3061"/>
    <w:rsid w:val="00DF3112"/>
    <w:rsid w:val="00DF323E"/>
    <w:rsid w:val="00DF3E20"/>
    <w:rsid w:val="00DF4D56"/>
    <w:rsid w:val="00DF4DD1"/>
    <w:rsid w:val="00DF5AF0"/>
    <w:rsid w:val="00DF6E58"/>
    <w:rsid w:val="00DF7000"/>
    <w:rsid w:val="00DF724D"/>
    <w:rsid w:val="00DF74F2"/>
    <w:rsid w:val="00DF751B"/>
    <w:rsid w:val="00DF7791"/>
    <w:rsid w:val="00E00261"/>
    <w:rsid w:val="00E0105C"/>
    <w:rsid w:val="00E010B0"/>
    <w:rsid w:val="00E01795"/>
    <w:rsid w:val="00E01BD5"/>
    <w:rsid w:val="00E02266"/>
    <w:rsid w:val="00E02555"/>
    <w:rsid w:val="00E0257F"/>
    <w:rsid w:val="00E02626"/>
    <w:rsid w:val="00E02BB9"/>
    <w:rsid w:val="00E02E64"/>
    <w:rsid w:val="00E0304D"/>
    <w:rsid w:val="00E03849"/>
    <w:rsid w:val="00E03A27"/>
    <w:rsid w:val="00E03BFA"/>
    <w:rsid w:val="00E04691"/>
    <w:rsid w:val="00E0511E"/>
    <w:rsid w:val="00E05B62"/>
    <w:rsid w:val="00E05E1A"/>
    <w:rsid w:val="00E05F39"/>
    <w:rsid w:val="00E0646A"/>
    <w:rsid w:val="00E06597"/>
    <w:rsid w:val="00E06826"/>
    <w:rsid w:val="00E06E5D"/>
    <w:rsid w:val="00E070C8"/>
    <w:rsid w:val="00E07980"/>
    <w:rsid w:val="00E10023"/>
    <w:rsid w:val="00E101BE"/>
    <w:rsid w:val="00E10294"/>
    <w:rsid w:val="00E103BD"/>
    <w:rsid w:val="00E10A44"/>
    <w:rsid w:val="00E11CCA"/>
    <w:rsid w:val="00E133B4"/>
    <w:rsid w:val="00E13462"/>
    <w:rsid w:val="00E13847"/>
    <w:rsid w:val="00E13E0B"/>
    <w:rsid w:val="00E14184"/>
    <w:rsid w:val="00E14F35"/>
    <w:rsid w:val="00E150BA"/>
    <w:rsid w:val="00E151B7"/>
    <w:rsid w:val="00E15702"/>
    <w:rsid w:val="00E1584F"/>
    <w:rsid w:val="00E158C4"/>
    <w:rsid w:val="00E160AE"/>
    <w:rsid w:val="00E171CE"/>
    <w:rsid w:val="00E20A7B"/>
    <w:rsid w:val="00E20B6F"/>
    <w:rsid w:val="00E20C51"/>
    <w:rsid w:val="00E20CEC"/>
    <w:rsid w:val="00E21669"/>
    <w:rsid w:val="00E21853"/>
    <w:rsid w:val="00E218CB"/>
    <w:rsid w:val="00E21909"/>
    <w:rsid w:val="00E21D05"/>
    <w:rsid w:val="00E21F1E"/>
    <w:rsid w:val="00E22018"/>
    <w:rsid w:val="00E22527"/>
    <w:rsid w:val="00E226D3"/>
    <w:rsid w:val="00E22788"/>
    <w:rsid w:val="00E2287F"/>
    <w:rsid w:val="00E239F3"/>
    <w:rsid w:val="00E23A11"/>
    <w:rsid w:val="00E23D15"/>
    <w:rsid w:val="00E24079"/>
    <w:rsid w:val="00E24357"/>
    <w:rsid w:val="00E24623"/>
    <w:rsid w:val="00E24CB8"/>
    <w:rsid w:val="00E253C4"/>
    <w:rsid w:val="00E260C0"/>
    <w:rsid w:val="00E265BF"/>
    <w:rsid w:val="00E2695C"/>
    <w:rsid w:val="00E2701F"/>
    <w:rsid w:val="00E270A3"/>
    <w:rsid w:val="00E27C4E"/>
    <w:rsid w:val="00E27FE8"/>
    <w:rsid w:val="00E31FDE"/>
    <w:rsid w:val="00E3200C"/>
    <w:rsid w:val="00E32F54"/>
    <w:rsid w:val="00E33401"/>
    <w:rsid w:val="00E33458"/>
    <w:rsid w:val="00E33C7D"/>
    <w:rsid w:val="00E33E5E"/>
    <w:rsid w:val="00E33E69"/>
    <w:rsid w:val="00E343A0"/>
    <w:rsid w:val="00E34421"/>
    <w:rsid w:val="00E351B6"/>
    <w:rsid w:val="00E360EB"/>
    <w:rsid w:val="00E36A6D"/>
    <w:rsid w:val="00E36B3B"/>
    <w:rsid w:val="00E36EEE"/>
    <w:rsid w:val="00E37909"/>
    <w:rsid w:val="00E37C56"/>
    <w:rsid w:val="00E408D4"/>
    <w:rsid w:val="00E4108E"/>
    <w:rsid w:val="00E41090"/>
    <w:rsid w:val="00E415B5"/>
    <w:rsid w:val="00E418CA"/>
    <w:rsid w:val="00E41DF4"/>
    <w:rsid w:val="00E42083"/>
    <w:rsid w:val="00E424E5"/>
    <w:rsid w:val="00E42B13"/>
    <w:rsid w:val="00E42C98"/>
    <w:rsid w:val="00E441D0"/>
    <w:rsid w:val="00E44FFA"/>
    <w:rsid w:val="00E450EB"/>
    <w:rsid w:val="00E450F4"/>
    <w:rsid w:val="00E45428"/>
    <w:rsid w:val="00E45587"/>
    <w:rsid w:val="00E45AFD"/>
    <w:rsid w:val="00E460C3"/>
    <w:rsid w:val="00E46396"/>
    <w:rsid w:val="00E46405"/>
    <w:rsid w:val="00E47A88"/>
    <w:rsid w:val="00E50211"/>
    <w:rsid w:val="00E50549"/>
    <w:rsid w:val="00E50CF0"/>
    <w:rsid w:val="00E515F0"/>
    <w:rsid w:val="00E51E99"/>
    <w:rsid w:val="00E52303"/>
    <w:rsid w:val="00E530A0"/>
    <w:rsid w:val="00E53566"/>
    <w:rsid w:val="00E53735"/>
    <w:rsid w:val="00E5378D"/>
    <w:rsid w:val="00E53900"/>
    <w:rsid w:val="00E53F2F"/>
    <w:rsid w:val="00E553E5"/>
    <w:rsid w:val="00E55E05"/>
    <w:rsid w:val="00E56D22"/>
    <w:rsid w:val="00E57478"/>
    <w:rsid w:val="00E57F3A"/>
    <w:rsid w:val="00E605BB"/>
    <w:rsid w:val="00E6089D"/>
    <w:rsid w:val="00E60A7F"/>
    <w:rsid w:val="00E60A99"/>
    <w:rsid w:val="00E60C30"/>
    <w:rsid w:val="00E61204"/>
    <w:rsid w:val="00E6169D"/>
    <w:rsid w:val="00E61C72"/>
    <w:rsid w:val="00E62351"/>
    <w:rsid w:val="00E6356C"/>
    <w:rsid w:val="00E636CD"/>
    <w:rsid w:val="00E64619"/>
    <w:rsid w:val="00E64911"/>
    <w:rsid w:val="00E6567A"/>
    <w:rsid w:val="00E664FA"/>
    <w:rsid w:val="00E66557"/>
    <w:rsid w:val="00E66C6E"/>
    <w:rsid w:val="00E6701E"/>
    <w:rsid w:val="00E6739B"/>
    <w:rsid w:val="00E703DA"/>
    <w:rsid w:val="00E70428"/>
    <w:rsid w:val="00E70812"/>
    <w:rsid w:val="00E70903"/>
    <w:rsid w:val="00E70AD5"/>
    <w:rsid w:val="00E71184"/>
    <w:rsid w:val="00E716BF"/>
    <w:rsid w:val="00E718D8"/>
    <w:rsid w:val="00E71DBC"/>
    <w:rsid w:val="00E725F6"/>
    <w:rsid w:val="00E7284F"/>
    <w:rsid w:val="00E72F9C"/>
    <w:rsid w:val="00E7467C"/>
    <w:rsid w:val="00E749AA"/>
    <w:rsid w:val="00E74A02"/>
    <w:rsid w:val="00E75901"/>
    <w:rsid w:val="00E76E37"/>
    <w:rsid w:val="00E77D99"/>
    <w:rsid w:val="00E801A2"/>
    <w:rsid w:val="00E808E0"/>
    <w:rsid w:val="00E81142"/>
    <w:rsid w:val="00E817B3"/>
    <w:rsid w:val="00E81B17"/>
    <w:rsid w:val="00E82977"/>
    <w:rsid w:val="00E82B0F"/>
    <w:rsid w:val="00E82B88"/>
    <w:rsid w:val="00E839CC"/>
    <w:rsid w:val="00E8414D"/>
    <w:rsid w:val="00E8449E"/>
    <w:rsid w:val="00E84887"/>
    <w:rsid w:val="00E84B1D"/>
    <w:rsid w:val="00E84D11"/>
    <w:rsid w:val="00E85452"/>
    <w:rsid w:val="00E85F32"/>
    <w:rsid w:val="00E86087"/>
    <w:rsid w:val="00E8614C"/>
    <w:rsid w:val="00E8639B"/>
    <w:rsid w:val="00E866DB"/>
    <w:rsid w:val="00E86D81"/>
    <w:rsid w:val="00E86FE8"/>
    <w:rsid w:val="00E87177"/>
    <w:rsid w:val="00E87274"/>
    <w:rsid w:val="00E878C9"/>
    <w:rsid w:val="00E8798B"/>
    <w:rsid w:val="00E87AE5"/>
    <w:rsid w:val="00E90DA7"/>
    <w:rsid w:val="00E91D73"/>
    <w:rsid w:val="00E91F90"/>
    <w:rsid w:val="00E92339"/>
    <w:rsid w:val="00E926C5"/>
    <w:rsid w:val="00E9286E"/>
    <w:rsid w:val="00E92B06"/>
    <w:rsid w:val="00E92B1E"/>
    <w:rsid w:val="00E93227"/>
    <w:rsid w:val="00E93401"/>
    <w:rsid w:val="00E93622"/>
    <w:rsid w:val="00E93B8D"/>
    <w:rsid w:val="00E94063"/>
    <w:rsid w:val="00E942A1"/>
    <w:rsid w:val="00E94B03"/>
    <w:rsid w:val="00E94D57"/>
    <w:rsid w:val="00E968E2"/>
    <w:rsid w:val="00E96EE4"/>
    <w:rsid w:val="00E9716F"/>
    <w:rsid w:val="00E9777A"/>
    <w:rsid w:val="00E9799E"/>
    <w:rsid w:val="00E979DA"/>
    <w:rsid w:val="00EA0534"/>
    <w:rsid w:val="00EA0800"/>
    <w:rsid w:val="00EA0B64"/>
    <w:rsid w:val="00EA0DAE"/>
    <w:rsid w:val="00EA19D5"/>
    <w:rsid w:val="00EA225E"/>
    <w:rsid w:val="00EA291B"/>
    <w:rsid w:val="00EA444F"/>
    <w:rsid w:val="00EA5B36"/>
    <w:rsid w:val="00EA5E0A"/>
    <w:rsid w:val="00EA62DE"/>
    <w:rsid w:val="00EA6365"/>
    <w:rsid w:val="00EA6385"/>
    <w:rsid w:val="00EA65D7"/>
    <w:rsid w:val="00EA7533"/>
    <w:rsid w:val="00EA7A69"/>
    <w:rsid w:val="00EB06FB"/>
    <w:rsid w:val="00EB0C99"/>
    <w:rsid w:val="00EB1042"/>
    <w:rsid w:val="00EB1B24"/>
    <w:rsid w:val="00EB2B18"/>
    <w:rsid w:val="00EB2E72"/>
    <w:rsid w:val="00EB31BF"/>
    <w:rsid w:val="00EB3242"/>
    <w:rsid w:val="00EB3B36"/>
    <w:rsid w:val="00EB46F1"/>
    <w:rsid w:val="00EB54BE"/>
    <w:rsid w:val="00EB59A3"/>
    <w:rsid w:val="00EB5EBB"/>
    <w:rsid w:val="00EB6643"/>
    <w:rsid w:val="00EB7054"/>
    <w:rsid w:val="00EB7286"/>
    <w:rsid w:val="00EC0130"/>
    <w:rsid w:val="00EC01F6"/>
    <w:rsid w:val="00EC0A9B"/>
    <w:rsid w:val="00EC0C28"/>
    <w:rsid w:val="00EC0EDE"/>
    <w:rsid w:val="00EC2F5F"/>
    <w:rsid w:val="00EC34FB"/>
    <w:rsid w:val="00EC39D8"/>
    <w:rsid w:val="00EC3D99"/>
    <w:rsid w:val="00EC4173"/>
    <w:rsid w:val="00EC4472"/>
    <w:rsid w:val="00EC459E"/>
    <w:rsid w:val="00EC54A6"/>
    <w:rsid w:val="00EC5703"/>
    <w:rsid w:val="00EC571F"/>
    <w:rsid w:val="00EC5BA8"/>
    <w:rsid w:val="00EC6715"/>
    <w:rsid w:val="00EC739E"/>
    <w:rsid w:val="00EC73CD"/>
    <w:rsid w:val="00EC7AF7"/>
    <w:rsid w:val="00EC7DA7"/>
    <w:rsid w:val="00ED0B6B"/>
    <w:rsid w:val="00ED0F0B"/>
    <w:rsid w:val="00ED0F45"/>
    <w:rsid w:val="00ED288F"/>
    <w:rsid w:val="00ED32A7"/>
    <w:rsid w:val="00ED33E4"/>
    <w:rsid w:val="00ED3BA0"/>
    <w:rsid w:val="00ED4063"/>
    <w:rsid w:val="00ED4240"/>
    <w:rsid w:val="00ED458C"/>
    <w:rsid w:val="00ED4D61"/>
    <w:rsid w:val="00ED608C"/>
    <w:rsid w:val="00ED64A4"/>
    <w:rsid w:val="00ED6E1A"/>
    <w:rsid w:val="00ED7099"/>
    <w:rsid w:val="00EE0263"/>
    <w:rsid w:val="00EE0430"/>
    <w:rsid w:val="00EE07B7"/>
    <w:rsid w:val="00EE09BD"/>
    <w:rsid w:val="00EE0C1C"/>
    <w:rsid w:val="00EE0EE3"/>
    <w:rsid w:val="00EE12CE"/>
    <w:rsid w:val="00EE252B"/>
    <w:rsid w:val="00EE285B"/>
    <w:rsid w:val="00EE2E8C"/>
    <w:rsid w:val="00EE32F7"/>
    <w:rsid w:val="00EE3A24"/>
    <w:rsid w:val="00EE3A3C"/>
    <w:rsid w:val="00EE3BF8"/>
    <w:rsid w:val="00EE3EBA"/>
    <w:rsid w:val="00EE43C1"/>
    <w:rsid w:val="00EE4545"/>
    <w:rsid w:val="00EE4C83"/>
    <w:rsid w:val="00EE5389"/>
    <w:rsid w:val="00EE55A3"/>
    <w:rsid w:val="00EE5658"/>
    <w:rsid w:val="00EE582E"/>
    <w:rsid w:val="00EE5ADF"/>
    <w:rsid w:val="00EE5F4C"/>
    <w:rsid w:val="00EE6069"/>
    <w:rsid w:val="00EE64FF"/>
    <w:rsid w:val="00EE673E"/>
    <w:rsid w:val="00EE715B"/>
    <w:rsid w:val="00EE7780"/>
    <w:rsid w:val="00EE7E1A"/>
    <w:rsid w:val="00EF0D97"/>
    <w:rsid w:val="00EF0EF0"/>
    <w:rsid w:val="00EF1AF0"/>
    <w:rsid w:val="00EF240B"/>
    <w:rsid w:val="00EF2E4B"/>
    <w:rsid w:val="00EF3A0F"/>
    <w:rsid w:val="00EF49E3"/>
    <w:rsid w:val="00EF5083"/>
    <w:rsid w:val="00EF53D4"/>
    <w:rsid w:val="00EF53E3"/>
    <w:rsid w:val="00EF54D9"/>
    <w:rsid w:val="00EF566D"/>
    <w:rsid w:val="00EF57FD"/>
    <w:rsid w:val="00EF5E4D"/>
    <w:rsid w:val="00EF6CEC"/>
    <w:rsid w:val="00EF72BE"/>
    <w:rsid w:val="00F00112"/>
    <w:rsid w:val="00F001CF"/>
    <w:rsid w:val="00F005C3"/>
    <w:rsid w:val="00F0102D"/>
    <w:rsid w:val="00F0257C"/>
    <w:rsid w:val="00F0295E"/>
    <w:rsid w:val="00F02D7B"/>
    <w:rsid w:val="00F0352B"/>
    <w:rsid w:val="00F03646"/>
    <w:rsid w:val="00F04BEE"/>
    <w:rsid w:val="00F04ED5"/>
    <w:rsid w:val="00F0524A"/>
    <w:rsid w:val="00F059A9"/>
    <w:rsid w:val="00F05BBF"/>
    <w:rsid w:val="00F060C3"/>
    <w:rsid w:val="00F061DF"/>
    <w:rsid w:val="00F06619"/>
    <w:rsid w:val="00F0683B"/>
    <w:rsid w:val="00F075A2"/>
    <w:rsid w:val="00F076B0"/>
    <w:rsid w:val="00F07735"/>
    <w:rsid w:val="00F07BD7"/>
    <w:rsid w:val="00F104F7"/>
    <w:rsid w:val="00F10A22"/>
    <w:rsid w:val="00F10D38"/>
    <w:rsid w:val="00F113E8"/>
    <w:rsid w:val="00F11762"/>
    <w:rsid w:val="00F11B9F"/>
    <w:rsid w:val="00F11E40"/>
    <w:rsid w:val="00F12009"/>
    <w:rsid w:val="00F12688"/>
    <w:rsid w:val="00F12D53"/>
    <w:rsid w:val="00F12D68"/>
    <w:rsid w:val="00F13686"/>
    <w:rsid w:val="00F13F60"/>
    <w:rsid w:val="00F14755"/>
    <w:rsid w:val="00F1561C"/>
    <w:rsid w:val="00F15CC4"/>
    <w:rsid w:val="00F15FB2"/>
    <w:rsid w:val="00F16AF7"/>
    <w:rsid w:val="00F16FCD"/>
    <w:rsid w:val="00F200CE"/>
    <w:rsid w:val="00F21C87"/>
    <w:rsid w:val="00F21CD7"/>
    <w:rsid w:val="00F21D83"/>
    <w:rsid w:val="00F21E68"/>
    <w:rsid w:val="00F231F1"/>
    <w:rsid w:val="00F23234"/>
    <w:rsid w:val="00F23B73"/>
    <w:rsid w:val="00F23C9A"/>
    <w:rsid w:val="00F23CE0"/>
    <w:rsid w:val="00F242AD"/>
    <w:rsid w:val="00F24875"/>
    <w:rsid w:val="00F24DF3"/>
    <w:rsid w:val="00F2514B"/>
    <w:rsid w:val="00F2517D"/>
    <w:rsid w:val="00F25DA6"/>
    <w:rsid w:val="00F25DDE"/>
    <w:rsid w:val="00F26265"/>
    <w:rsid w:val="00F26B49"/>
    <w:rsid w:val="00F26D82"/>
    <w:rsid w:val="00F26E3C"/>
    <w:rsid w:val="00F27887"/>
    <w:rsid w:val="00F308DC"/>
    <w:rsid w:val="00F31A52"/>
    <w:rsid w:val="00F320E7"/>
    <w:rsid w:val="00F3230E"/>
    <w:rsid w:val="00F32AA8"/>
    <w:rsid w:val="00F33E28"/>
    <w:rsid w:val="00F33F2D"/>
    <w:rsid w:val="00F3454E"/>
    <w:rsid w:val="00F34CA7"/>
    <w:rsid w:val="00F34DFD"/>
    <w:rsid w:val="00F35C51"/>
    <w:rsid w:val="00F363FB"/>
    <w:rsid w:val="00F3676F"/>
    <w:rsid w:val="00F367F4"/>
    <w:rsid w:val="00F36B14"/>
    <w:rsid w:val="00F36C18"/>
    <w:rsid w:val="00F37189"/>
    <w:rsid w:val="00F3793C"/>
    <w:rsid w:val="00F40070"/>
    <w:rsid w:val="00F407C6"/>
    <w:rsid w:val="00F408AD"/>
    <w:rsid w:val="00F40E4F"/>
    <w:rsid w:val="00F414AC"/>
    <w:rsid w:val="00F41A0E"/>
    <w:rsid w:val="00F424A3"/>
    <w:rsid w:val="00F434CF"/>
    <w:rsid w:val="00F43DB2"/>
    <w:rsid w:val="00F44575"/>
    <w:rsid w:val="00F44F4F"/>
    <w:rsid w:val="00F44F90"/>
    <w:rsid w:val="00F45316"/>
    <w:rsid w:val="00F45C78"/>
    <w:rsid w:val="00F46FEA"/>
    <w:rsid w:val="00F472B7"/>
    <w:rsid w:val="00F47FFB"/>
    <w:rsid w:val="00F500A0"/>
    <w:rsid w:val="00F5029D"/>
    <w:rsid w:val="00F50561"/>
    <w:rsid w:val="00F513C7"/>
    <w:rsid w:val="00F5182F"/>
    <w:rsid w:val="00F53129"/>
    <w:rsid w:val="00F54573"/>
    <w:rsid w:val="00F546B7"/>
    <w:rsid w:val="00F551D7"/>
    <w:rsid w:val="00F55336"/>
    <w:rsid w:val="00F56073"/>
    <w:rsid w:val="00F5624B"/>
    <w:rsid w:val="00F56A7E"/>
    <w:rsid w:val="00F60494"/>
    <w:rsid w:val="00F60A07"/>
    <w:rsid w:val="00F6128E"/>
    <w:rsid w:val="00F616E0"/>
    <w:rsid w:val="00F619D5"/>
    <w:rsid w:val="00F61A51"/>
    <w:rsid w:val="00F61B75"/>
    <w:rsid w:val="00F62886"/>
    <w:rsid w:val="00F6314E"/>
    <w:rsid w:val="00F636DE"/>
    <w:rsid w:val="00F644CD"/>
    <w:rsid w:val="00F65C40"/>
    <w:rsid w:val="00F65D46"/>
    <w:rsid w:val="00F66533"/>
    <w:rsid w:val="00F6658A"/>
    <w:rsid w:val="00F667CB"/>
    <w:rsid w:val="00F67DCC"/>
    <w:rsid w:val="00F704D2"/>
    <w:rsid w:val="00F70C16"/>
    <w:rsid w:val="00F70CD2"/>
    <w:rsid w:val="00F70FA5"/>
    <w:rsid w:val="00F71C36"/>
    <w:rsid w:val="00F71E1F"/>
    <w:rsid w:val="00F72211"/>
    <w:rsid w:val="00F733DC"/>
    <w:rsid w:val="00F734B4"/>
    <w:rsid w:val="00F741EE"/>
    <w:rsid w:val="00F74891"/>
    <w:rsid w:val="00F74C08"/>
    <w:rsid w:val="00F751F8"/>
    <w:rsid w:val="00F758C9"/>
    <w:rsid w:val="00F75D4A"/>
    <w:rsid w:val="00F76F03"/>
    <w:rsid w:val="00F77244"/>
    <w:rsid w:val="00F77D22"/>
    <w:rsid w:val="00F80F3A"/>
    <w:rsid w:val="00F8120C"/>
    <w:rsid w:val="00F815A5"/>
    <w:rsid w:val="00F816DE"/>
    <w:rsid w:val="00F81B08"/>
    <w:rsid w:val="00F81B4A"/>
    <w:rsid w:val="00F8210F"/>
    <w:rsid w:val="00F826E9"/>
    <w:rsid w:val="00F828BF"/>
    <w:rsid w:val="00F82A2E"/>
    <w:rsid w:val="00F8356E"/>
    <w:rsid w:val="00F83FF9"/>
    <w:rsid w:val="00F84A71"/>
    <w:rsid w:val="00F85213"/>
    <w:rsid w:val="00F85447"/>
    <w:rsid w:val="00F85727"/>
    <w:rsid w:val="00F85CFC"/>
    <w:rsid w:val="00F87489"/>
    <w:rsid w:val="00F879CC"/>
    <w:rsid w:val="00F87A41"/>
    <w:rsid w:val="00F90762"/>
    <w:rsid w:val="00F90D9D"/>
    <w:rsid w:val="00F91C78"/>
    <w:rsid w:val="00F921C5"/>
    <w:rsid w:val="00F93C52"/>
    <w:rsid w:val="00F9458A"/>
    <w:rsid w:val="00F947A6"/>
    <w:rsid w:val="00F94D91"/>
    <w:rsid w:val="00F96082"/>
    <w:rsid w:val="00F97937"/>
    <w:rsid w:val="00FA00DC"/>
    <w:rsid w:val="00FA0AE2"/>
    <w:rsid w:val="00FA172B"/>
    <w:rsid w:val="00FA2CE3"/>
    <w:rsid w:val="00FA307E"/>
    <w:rsid w:val="00FA335D"/>
    <w:rsid w:val="00FA3843"/>
    <w:rsid w:val="00FA43D7"/>
    <w:rsid w:val="00FA4B6D"/>
    <w:rsid w:val="00FA5277"/>
    <w:rsid w:val="00FA57D1"/>
    <w:rsid w:val="00FA6697"/>
    <w:rsid w:val="00FA788C"/>
    <w:rsid w:val="00FA7BBC"/>
    <w:rsid w:val="00FA7FC8"/>
    <w:rsid w:val="00FB046A"/>
    <w:rsid w:val="00FB06A0"/>
    <w:rsid w:val="00FB1040"/>
    <w:rsid w:val="00FB17C2"/>
    <w:rsid w:val="00FB184D"/>
    <w:rsid w:val="00FB1904"/>
    <w:rsid w:val="00FB194B"/>
    <w:rsid w:val="00FB1A95"/>
    <w:rsid w:val="00FB1FC2"/>
    <w:rsid w:val="00FB2D2B"/>
    <w:rsid w:val="00FB35D7"/>
    <w:rsid w:val="00FB4D69"/>
    <w:rsid w:val="00FB5BD8"/>
    <w:rsid w:val="00FB68D7"/>
    <w:rsid w:val="00FB6D1A"/>
    <w:rsid w:val="00FB779F"/>
    <w:rsid w:val="00FB7908"/>
    <w:rsid w:val="00FB7AAE"/>
    <w:rsid w:val="00FC00EB"/>
    <w:rsid w:val="00FC0A3A"/>
    <w:rsid w:val="00FC0BF5"/>
    <w:rsid w:val="00FC1160"/>
    <w:rsid w:val="00FC145E"/>
    <w:rsid w:val="00FC1643"/>
    <w:rsid w:val="00FC1A57"/>
    <w:rsid w:val="00FC231A"/>
    <w:rsid w:val="00FC2943"/>
    <w:rsid w:val="00FC319B"/>
    <w:rsid w:val="00FC37B0"/>
    <w:rsid w:val="00FC3FA6"/>
    <w:rsid w:val="00FC44A3"/>
    <w:rsid w:val="00FC4701"/>
    <w:rsid w:val="00FC5D78"/>
    <w:rsid w:val="00FC654F"/>
    <w:rsid w:val="00FC6912"/>
    <w:rsid w:val="00FC6AD0"/>
    <w:rsid w:val="00FC727C"/>
    <w:rsid w:val="00FC7601"/>
    <w:rsid w:val="00FC77B7"/>
    <w:rsid w:val="00FC788C"/>
    <w:rsid w:val="00FC78C3"/>
    <w:rsid w:val="00FD0076"/>
    <w:rsid w:val="00FD0972"/>
    <w:rsid w:val="00FD15E0"/>
    <w:rsid w:val="00FD1CDD"/>
    <w:rsid w:val="00FD2243"/>
    <w:rsid w:val="00FD28C8"/>
    <w:rsid w:val="00FD2CF8"/>
    <w:rsid w:val="00FD375A"/>
    <w:rsid w:val="00FD375F"/>
    <w:rsid w:val="00FD3B66"/>
    <w:rsid w:val="00FD3D2E"/>
    <w:rsid w:val="00FD57CE"/>
    <w:rsid w:val="00FD608F"/>
    <w:rsid w:val="00FD64E5"/>
    <w:rsid w:val="00FD66CE"/>
    <w:rsid w:val="00FD679F"/>
    <w:rsid w:val="00FE0241"/>
    <w:rsid w:val="00FE09FA"/>
    <w:rsid w:val="00FE1284"/>
    <w:rsid w:val="00FE16C0"/>
    <w:rsid w:val="00FE185D"/>
    <w:rsid w:val="00FE4979"/>
    <w:rsid w:val="00FE53B0"/>
    <w:rsid w:val="00FE6A1F"/>
    <w:rsid w:val="00FE6F93"/>
    <w:rsid w:val="00FE70FA"/>
    <w:rsid w:val="00FE74AC"/>
    <w:rsid w:val="00FF0CD0"/>
    <w:rsid w:val="00FF1F20"/>
    <w:rsid w:val="00FF1FC8"/>
    <w:rsid w:val="00FF27D7"/>
    <w:rsid w:val="00FF28B4"/>
    <w:rsid w:val="00FF3000"/>
    <w:rsid w:val="00FF3B78"/>
    <w:rsid w:val="00FF3B7B"/>
    <w:rsid w:val="00FF3D4A"/>
    <w:rsid w:val="00FF42D3"/>
    <w:rsid w:val="00FF4435"/>
    <w:rsid w:val="00FF4CCD"/>
    <w:rsid w:val="00FF4DCD"/>
    <w:rsid w:val="00FF4E14"/>
    <w:rsid w:val="00FF4E3A"/>
    <w:rsid w:val="00FF56A4"/>
    <w:rsid w:val="00FF6891"/>
    <w:rsid w:val="00FF6CD0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066A0-4EE1-473D-A28F-2DF3F6743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EC1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B6643"/>
    <w:pPr>
      <w:keepNext/>
      <w:keepLines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F3EC1"/>
    <w:pPr>
      <w:keepNext/>
      <w:keepLines/>
      <w:spacing w:before="120"/>
      <w:ind w:firstLine="709"/>
      <w:jc w:val="left"/>
      <w:outlineLvl w:val="1"/>
    </w:pPr>
    <w:rPr>
      <w:rFonts w:eastAsiaTheme="majorEastAsia" w:cstheme="majorBidi"/>
      <w:bCs/>
      <w:caps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3C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6643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AF3EC1"/>
    <w:rPr>
      <w:rFonts w:ascii="Times New Roman" w:eastAsiaTheme="majorEastAsia" w:hAnsi="Times New Roman" w:cstheme="majorBidi"/>
      <w:bCs/>
      <w:caps/>
      <w:sz w:val="28"/>
      <w:szCs w:val="26"/>
    </w:rPr>
  </w:style>
  <w:style w:type="character" w:styleId="a3">
    <w:name w:val="Hyperlink"/>
    <w:basedOn w:val="a0"/>
    <w:uiPriority w:val="99"/>
    <w:unhideWhenUsed/>
    <w:rsid w:val="00FA6697"/>
    <w:rPr>
      <w:color w:val="0000FF" w:themeColor="hyperlink"/>
      <w:u w:val="single"/>
    </w:rPr>
  </w:style>
  <w:style w:type="paragraph" w:customStyle="1" w:styleId="31">
    <w:name w:val="Стиль3 Знак Знак"/>
    <w:basedOn w:val="21"/>
    <w:uiPriority w:val="99"/>
    <w:rsid w:val="00DA62B6"/>
    <w:pPr>
      <w:widowControl w:val="0"/>
      <w:adjustRightInd w:val="0"/>
      <w:spacing w:after="0" w:line="240" w:lineRule="auto"/>
      <w:ind w:left="0"/>
    </w:pPr>
    <w:rPr>
      <w:rFonts w:eastAsia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A62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A62B6"/>
    <w:rPr>
      <w:rFonts w:ascii="Times New Roman" w:hAnsi="Times New Roman"/>
      <w:sz w:val="28"/>
    </w:rPr>
  </w:style>
  <w:style w:type="paragraph" w:styleId="a4">
    <w:name w:val="Title"/>
    <w:basedOn w:val="a"/>
    <w:next w:val="a"/>
    <w:link w:val="a5"/>
    <w:uiPriority w:val="10"/>
    <w:qFormat/>
    <w:rsid w:val="00EB664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B66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ED6E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D6E1A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semiHidden/>
    <w:unhideWhenUsed/>
    <w:rsid w:val="00ED6E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D6E1A"/>
    <w:rPr>
      <w:rFonts w:ascii="Times New Roman" w:hAnsi="Times New Roman"/>
      <w:sz w:val="28"/>
    </w:rPr>
  </w:style>
  <w:style w:type="paragraph" w:styleId="23">
    <w:name w:val="toc 2"/>
    <w:basedOn w:val="a"/>
    <w:next w:val="a"/>
    <w:autoRedefine/>
    <w:uiPriority w:val="39"/>
    <w:unhideWhenUsed/>
    <w:rsid w:val="0047718D"/>
    <w:pPr>
      <w:spacing w:after="100"/>
      <w:ind w:left="280"/>
    </w:pPr>
  </w:style>
  <w:style w:type="paragraph" w:styleId="11">
    <w:name w:val="toc 1"/>
    <w:basedOn w:val="a"/>
    <w:next w:val="a"/>
    <w:autoRedefine/>
    <w:uiPriority w:val="39"/>
    <w:unhideWhenUsed/>
    <w:rsid w:val="0047718D"/>
    <w:pPr>
      <w:spacing w:after="100"/>
    </w:pPr>
  </w:style>
  <w:style w:type="table" w:styleId="aa">
    <w:name w:val="Table Grid"/>
    <w:basedOn w:val="a1"/>
    <w:uiPriority w:val="59"/>
    <w:rsid w:val="00856B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unhideWhenUsed/>
    <w:rsid w:val="00AF3EC1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AF3EC1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6856EF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9A27A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A27A2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8E3C8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975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79127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05738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8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161466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9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758085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8942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554142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76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641615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40744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97177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50745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08113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7738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56149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3058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670259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994047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7923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237215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81200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5262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0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7156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627934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04380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66804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2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823483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94677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772684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31263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4068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497780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39636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1319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6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3496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91365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09006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920931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808619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9644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676381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7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444771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28150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9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8775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30500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442160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194374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7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476093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23795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894663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77092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27339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774040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375333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21486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1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049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97294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70147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88728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50378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4705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346964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680262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959624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397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7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510926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395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756854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17253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626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0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2018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19243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41078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79060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05321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88442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60885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3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831798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9216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3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61534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2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0631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2585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46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0076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0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199485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53800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45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19884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8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964147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0222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470808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3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298653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38558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827607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69824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9972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612349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05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20778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30208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31224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7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955976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46164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3522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77668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558886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12560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6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816306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12644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06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69632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066052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87168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75582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66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852506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1895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E46C1-42A7-400A-9546-A05168BE4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7964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Васильева Ольга Михайловна</cp:lastModifiedBy>
  <cp:revision>39</cp:revision>
  <cp:lastPrinted>2014-12-09T12:46:00Z</cp:lastPrinted>
  <dcterms:created xsi:type="dcterms:W3CDTF">2014-08-20T09:04:00Z</dcterms:created>
  <dcterms:modified xsi:type="dcterms:W3CDTF">2015-03-11T10:45:00Z</dcterms:modified>
</cp:coreProperties>
</file>